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8D57" w14:textId="77777777" w:rsidR="00670065" w:rsidRDefault="00670065" w:rsidP="00670065">
      <w:pPr>
        <w:spacing w:line="276" w:lineRule="auto"/>
        <w:rPr>
          <w:b/>
          <w:caps/>
        </w:rPr>
      </w:pPr>
      <w:r>
        <w:rPr>
          <w:b/>
          <w:caps/>
        </w:rPr>
        <w:t>KPM.0050.170.2024</w:t>
      </w:r>
    </w:p>
    <w:p w14:paraId="1805FF86" w14:textId="77777777" w:rsidR="00670065" w:rsidRDefault="00670065" w:rsidP="00670065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170/2024</w:t>
      </w:r>
      <w:r>
        <w:rPr>
          <w:b/>
          <w:caps/>
        </w:rPr>
        <w:br/>
        <w:t>Prezydenta Miasta Tomaszowa Mazowieckiego</w:t>
      </w:r>
    </w:p>
    <w:p w14:paraId="39288502" w14:textId="77777777" w:rsidR="00670065" w:rsidRDefault="00670065" w:rsidP="00670065">
      <w:pPr>
        <w:spacing w:before="280" w:after="280" w:line="276" w:lineRule="auto"/>
        <w:jc w:val="center"/>
        <w:rPr>
          <w:b/>
          <w:caps/>
        </w:rPr>
      </w:pPr>
      <w:r>
        <w:t>z dnia 4 czerwca 2024 r.</w:t>
      </w:r>
    </w:p>
    <w:p w14:paraId="62836295" w14:textId="77777777" w:rsidR="00670065" w:rsidRDefault="00670065" w:rsidP="00670065">
      <w:pPr>
        <w:keepNext/>
        <w:spacing w:after="480" w:line="276" w:lineRule="auto"/>
        <w:jc w:val="center"/>
      </w:pPr>
      <w:r>
        <w:rPr>
          <w:b/>
        </w:rPr>
        <w:t>w sprawie ogłoszenia konkursu ofert na wsparcie wykonania zadań publicznych Gminy Miasto Tomaszów Mazowiecki z zakresu sportu realizowanych w 2024 roku.</w:t>
      </w:r>
    </w:p>
    <w:p w14:paraId="6569EB8F" w14:textId="77777777" w:rsidR="00670065" w:rsidRDefault="00670065" w:rsidP="00670065">
      <w:pPr>
        <w:keepLines/>
        <w:spacing w:before="120" w:after="120" w:line="276" w:lineRule="auto"/>
        <w:ind w:firstLine="227"/>
      </w:pPr>
      <w:r>
        <w:t>Na podstawie art. 30 ust. 1 ustawy z dnia 8 marca 1990 r. o samorządzie gminnym (</w:t>
      </w:r>
      <w:proofErr w:type="spellStart"/>
      <w:r>
        <w:t>t.j</w:t>
      </w:r>
      <w:proofErr w:type="spellEnd"/>
      <w:r>
        <w:t>. Dz. U. z 2024 r. poz. 609, 721), oraz art. 27 i 28 ustawy z dnia 25 czerwca 2010 roku o sporcie (</w:t>
      </w:r>
      <w:proofErr w:type="spellStart"/>
      <w:r>
        <w:t>t.j</w:t>
      </w:r>
      <w:proofErr w:type="spellEnd"/>
      <w:r>
        <w:t>. Dz. U. z 2023 r. poz. 2048), w związku z Uchwałą Nr XXXIX/270/2020 Rady Miejskiej Tomaszowa Mazowieckiego z dnia 17 grudnia 2020 r. w sprawie przyznawania dotacji, udzielania stypendiów sportowych oraz innych form wspierania tomaszowskiego sportu zarządzam, co następuje:</w:t>
      </w:r>
    </w:p>
    <w:p w14:paraId="2B7EA956" w14:textId="77777777" w:rsidR="00670065" w:rsidRDefault="00670065" w:rsidP="00670065">
      <w:pPr>
        <w:keepLines/>
        <w:spacing w:before="120" w:after="120" w:line="276" w:lineRule="auto"/>
        <w:ind w:firstLine="340"/>
        <w:rPr>
          <w:color w:val="000000"/>
        </w:rPr>
      </w:pPr>
      <w:r>
        <w:rPr>
          <w:b/>
        </w:rPr>
        <w:t>§ 1. </w:t>
      </w:r>
      <w:r>
        <w:t>1. Ogłaszam konkurs ofert na wsparcie wykonania zadań publicznych Gminy Miasto Tomaszów Mazowiecki z zakresu sportu w 2024 roku.</w:t>
      </w:r>
    </w:p>
    <w:p w14:paraId="353320A9" w14:textId="77777777" w:rsidR="00670065" w:rsidRDefault="00670065" w:rsidP="00670065">
      <w:pPr>
        <w:keepLines/>
        <w:spacing w:before="120" w:after="120" w:line="276" w:lineRule="auto"/>
        <w:ind w:firstLine="340"/>
        <w:rPr>
          <w:color w:val="000000"/>
        </w:rPr>
      </w:pPr>
      <w:r>
        <w:t>2. </w:t>
      </w:r>
      <w:r>
        <w:rPr>
          <w:color w:val="000000"/>
        </w:rPr>
        <w:t>Warunki i tryb przyznawania dotacji dla tomaszowskich klubów sportowych określa Załącznik Nr 1 do Uchwały Nr XXXIX/270/2020 Rady Miejskiej Tomaszowa Mazowieckiego z dnia 17 grudnia 2020 r. w sprawie przyznawania dotacji, udzielania stypendiów sportowych oraz innych form wspierania tomaszowskiego sportu.</w:t>
      </w:r>
    </w:p>
    <w:p w14:paraId="0578B3C3" w14:textId="77777777" w:rsidR="00670065" w:rsidRDefault="00670065" w:rsidP="00670065">
      <w:pPr>
        <w:keepLines/>
        <w:spacing w:before="120" w:after="120" w:line="276" w:lineRule="auto"/>
        <w:ind w:firstLine="340"/>
        <w:rPr>
          <w:color w:val="000000"/>
        </w:rPr>
      </w:pPr>
      <w:r>
        <w:t>3. </w:t>
      </w:r>
      <w:r>
        <w:rPr>
          <w:b/>
          <w:color w:val="000000"/>
        </w:rPr>
        <w:tab/>
      </w:r>
      <w:r>
        <w:rPr>
          <w:color w:val="000000"/>
        </w:rPr>
        <w:t xml:space="preserve"> Treść ogłoszenia stanowi załącznik do niniejszego Zarządzenia.</w:t>
      </w:r>
    </w:p>
    <w:p w14:paraId="0294F472" w14:textId="77777777" w:rsidR="00670065" w:rsidRDefault="00670065" w:rsidP="00670065">
      <w:pPr>
        <w:keepLines/>
        <w:spacing w:before="120" w:after="120" w:line="276" w:lineRule="auto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Ogłoszenie publikuje się poprzez zamieszczenie:</w:t>
      </w:r>
    </w:p>
    <w:p w14:paraId="27725A29" w14:textId="77777777" w:rsidR="00670065" w:rsidRDefault="00670065" w:rsidP="00670065">
      <w:pPr>
        <w:spacing w:before="120" w:after="120" w:line="276" w:lineRule="auto"/>
        <w:ind w:left="340" w:hanging="227"/>
        <w:rPr>
          <w:color w:val="000000"/>
        </w:rPr>
      </w:pPr>
      <w:r>
        <w:t>1) </w:t>
      </w:r>
      <w:r>
        <w:rPr>
          <w:color w:val="000000"/>
        </w:rPr>
        <w:t>w Biuletynie Informacji Publicznej Urzędu Miasta w Tomaszowie Mazowieckim;</w:t>
      </w:r>
    </w:p>
    <w:p w14:paraId="68F998D5" w14:textId="77777777" w:rsidR="00670065" w:rsidRDefault="00670065" w:rsidP="00670065">
      <w:pPr>
        <w:spacing w:before="120" w:after="120" w:line="276" w:lineRule="auto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stronie internetowej Urzędu Miasta w Tomaszowie Mazowieckim w zakładce</w:t>
      </w:r>
    </w:p>
    <w:p w14:paraId="4A690E3A" w14:textId="77777777" w:rsidR="00670065" w:rsidRDefault="00670065" w:rsidP="00670065">
      <w:pPr>
        <w:spacing w:before="120" w:after="120" w:line="276" w:lineRule="auto"/>
        <w:rPr>
          <w:color w:val="000000"/>
        </w:rPr>
      </w:pPr>
      <w:r>
        <w:rPr>
          <w:color w:val="000000"/>
        </w:rPr>
        <w:t xml:space="preserve">      „Organizacje pozarządowe”;</w:t>
      </w:r>
    </w:p>
    <w:p w14:paraId="3B53A1A9" w14:textId="77777777" w:rsidR="00670065" w:rsidRDefault="00670065" w:rsidP="00670065">
      <w:pPr>
        <w:spacing w:before="120" w:after="120" w:line="276" w:lineRule="auto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tablicy ogłoszeń Urzędu Miasta w Tomaszowie Mazowieckim.</w:t>
      </w:r>
    </w:p>
    <w:p w14:paraId="126D9B07" w14:textId="77777777" w:rsidR="00670065" w:rsidRDefault="00670065" w:rsidP="00670065">
      <w:pPr>
        <w:keepLines/>
        <w:spacing w:before="120" w:after="120" w:line="276" w:lineRule="auto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Wykonanie Zarządzenia powierzam Dyrektorowi Wydziału Kultury i Sportu.</w:t>
      </w:r>
    </w:p>
    <w:p w14:paraId="11E10BBA" w14:textId="77777777" w:rsidR="00670065" w:rsidRDefault="00670065" w:rsidP="00670065">
      <w:r>
        <w:rPr>
          <w:b/>
        </w:rPr>
        <w:t>§ 4. </w:t>
      </w:r>
      <w:r>
        <w:rPr>
          <w:color w:val="000000"/>
        </w:rPr>
        <w:t>Zarządzenie wchodzi w życie z dniem podpisania.</w:t>
      </w:r>
    </w:p>
    <w:p w14:paraId="7D88E9A5" w14:textId="23F2AEFA" w:rsidR="00A77B3E" w:rsidRDefault="00A77B3E" w:rsidP="007D2467">
      <w:pPr>
        <w:keepLines/>
        <w:spacing w:before="120" w:after="120" w:line="276" w:lineRule="auto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bookmarkStart w:id="0" w:name="_GoBack"/>
      <w:bookmarkEnd w:id="0"/>
    </w:p>
    <w:p w14:paraId="087866A4" w14:textId="6225F151" w:rsidR="00A77B3E" w:rsidRDefault="006E54F4">
      <w:pPr>
        <w:keepNext/>
        <w:spacing w:before="120" w:after="120" w:line="276" w:lineRule="auto"/>
        <w:ind w:left="4859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zarządzenia N</w:t>
      </w:r>
      <w:r w:rsidR="00D62817">
        <w:rPr>
          <w:color w:val="000000"/>
          <w:sz w:val="22"/>
          <w:u w:color="000000"/>
        </w:rPr>
        <w:t xml:space="preserve">r </w:t>
      </w:r>
      <w:r w:rsidR="009929C9">
        <w:rPr>
          <w:color w:val="000000"/>
          <w:sz w:val="22"/>
          <w:u w:color="000000"/>
        </w:rPr>
        <w:t>170</w:t>
      </w:r>
      <w:r>
        <w:rPr>
          <w:color w:val="000000"/>
          <w:sz w:val="22"/>
          <w:u w:color="000000"/>
        </w:rPr>
        <w:t>/202</w:t>
      </w:r>
      <w:r w:rsidR="005F2781">
        <w:rPr>
          <w:color w:val="000000"/>
          <w:sz w:val="22"/>
          <w:u w:color="000000"/>
        </w:rPr>
        <w:t>4</w:t>
      </w:r>
      <w:r>
        <w:rPr>
          <w:color w:val="000000"/>
          <w:sz w:val="22"/>
          <w:u w:color="000000"/>
        </w:rPr>
        <w:br/>
        <w:t>Prezydenta Miasta Tomaszowa Mazowieckiego</w:t>
      </w:r>
      <w:r>
        <w:rPr>
          <w:color w:val="000000"/>
          <w:sz w:val="22"/>
          <w:u w:color="000000"/>
        </w:rPr>
        <w:br/>
        <w:t>z dnia</w:t>
      </w:r>
      <w:r w:rsidR="00D62817">
        <w:rPr>
          <w:color w:val="000000"/>
          <w:sz w:val="22"/>
          <w:u w:color="000000"/>
        </w:rPr>
        <w:t xml:space="preserve"> </w:t>
      </w:r>
      <w:r w:rsidR="009929C9">
        <w:rPr>
          <w:color w:val="000000"/>
          <w:sz w:val="22"/>
          <w:u w:color="000000"/>
        </w:rPr>
        <w:t>4 czerwca</w:t>
      </w:r>
      <w:r>
        <w:rPr>
          <w:color w:val="000000"/>
          <w:sz w:val="22"/>
          <w:u w:color="000000"/>
        </w:rPr>
        <w:t> 202</w:t>
      </w:r>
      <w:r w:rsidR="005F2781">
        <w:rPr>
          <w:color w:val="000000"/>
          <w:sz w:val="22"/>
          <w:u w:color="000000"/>
        </w:rPr>
        <w:t>4</w:t>
      </w:r>
      <w:r>
        <w:rPr>
          <w:color w:val="000000"/>
          <w:sz w:val="22"/>
          <w:u w:color="000000"/>
        </w:rPr>
        <w:t> r.</w:t>
      </w:r>
    </w:p>
    <w:p w14:paraId="0E065342" w14:textId="65128459" w:rsidR="00A77B3E" w:rsidRDefault="006E54F4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Ogłoszenie konkursu ofert</w:t>
      </w:r>
      <w:r>
        <w:rPr>
          <w:b/>
          <w:color w:val="000000"/>
          <w:sz w:val="22"/>
          <w:u w:color="000000"/>
        </w:rPr>
        <w:br/>
        <w:t>Prezydent Miasta Tomaszowa Mazowieckiego ogłasza konkurs ofert na wsparcie wykonania zadań publicznych z zakresu sportu realizowanych w 202</w:t>
      </w:r>
      <w:r w:rsidR="005F2781">
        <w:rPr>
          <w:b/>
          <w:color w:val="000000"/>
          <w:sz w:val="22"/>
          <w:u w:color="000000"/>
        </w:rPr>
        <w:t>4</w:t>
      </w:r>
      <w:r>
        <w:rPr>
          <w:b/>
          <w:color w:val="000000"/>
          <w:sz w:val="22"/>
          <w:u w:color="000000"/>
        </w:rPr>
        <w:t xml:space="preserve"> 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6"/>
        <w:gridCol w:w="1588"/>
        <w:gridCol w:w="2906"/>
      </w:tblGrid>
      <w:tr w:rsidR="00AF7142" w14:paraId="139CB537" w14:textId="77777777" w:rsidTr="00127B04">
        <w:trPr>
          <w:trHeight w:val="609"/>
        </w:trPr>
        <w:tc>
          <w:tcPr>
            <w:tcW w:w="5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4CEDD" w14:textId="77777777"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RODZAJ ZADANIA PUBLICZNEGO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0BD7D" w14:textId="77777777"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Numer</w:t>
            </w:r>
          </w:p>
          <w:p w14:paraId="02225003" w14:textId="77777777" w:rsidR="00AF7142" w:rsidRDefault="006E54F4">
            <w:pPr>
              <w:jc w:val="center"/>
            </w:pPr>
            <w:r>
              <w:rPr>
                <w:b/>
                <w:sz w:val="22"/>
              </w:rPr>
              <w:t>zadania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43045" w14:textId="77777777"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Maksymalna wysokość dotacji                       </w:t>
            </w:r>
          </w:p>
        </w:tc>
      </w:tr>
      <w:tr w:rsidR="00AF7142" w14:paraId="33B19B92" w14:textId="77777777" w:rsidTr="00127B04">
        <w:trPr>
          <w:trHeight w:val="703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0C9FB" w14:textId="77777777"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ZADANIE PUBLICZNE Z ZAKRESU SPORTU</w:t>
            </w:r>
          </w:p>
        </w:tc>
      </w:tr>
      <w:tr w:rsidR="00AF7142" w14:paraId="37632805" w14:textId="77777777" w:rsidTr="00127B04">
        <w:trPr>
          <w:trHeight w:val="2175"/>
        </w:trPr>
        <w:tc>
          <w:tcPr>
            <w:tcW w:w="5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9ED68" w14:textId="77777777" w:rsidR="00A77B3E" w:rsidRDefault="006E54F4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Organizacja  szkolenia  oraz współzawodnictwa sportowego w określonych dyscyplinach sportu polegająca na tworzeniu warunków, w tym organizacyjnych sprzyjających rozwojowi sportu na terenie Gminy Miasto Tomaszów Mazowiecki w poszczególnych dyscyplinach sportowych: piłka nożna mężczyzn, piłka siatkowa mężczyzn.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57F8D" w14:textId="0C83EC74"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WKS/</w:t>
            </w:r>
            <w:r w:rsidR="009929C9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/202</w:t>
            </w:r>
            <w:r w:rsidR="005F2781">
              <w:rPr>
                <w:b/>
                <w:sz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B3D14" w14:textId="5E00AA75" w:rsidR="00A77B3E" w:rsidRPr="00D62817" w:rsidRDefault="005F2781">
            <w:pPr>
              <w:jc w:val="center"/>
              <w:rPr>
                <w:u w:color="000000"/>
              </w:rPr>
            </w:pPr>
            <w:r>
              <w:rPr>
                <w:b/>
                <w:sz w:val="22"/>
              </w:rPr>
              <w:t>1 031</w:t>
            </w:r>
            <w:r w:rsidR="00C918B7">
              <w:rPr>
                <w:b/>
                <w:sz w:val="22"/>
              </w:rPr>
              <w:t> </w:t>
            </w:r>
            <w:r w:rsidR="00B21E92" w:rsidRPr="00D62817">
              <w:rPr>
                <w:b/>
                <w:sz w:val="22"/>
              </w:rPr>
              <w:t>000</w:t>
            </w:r>
            <w:r w:rsidR="00C918B7">
              <w:rPr>
                <w:b/>
                <w:sz w:val="22"/>
              </w:rPr>
              <w:t>,00</w:t>
            </w:r>
            <w:r w:rsidR="006E54F4" w:rsidRPr="00D62817">
              <w:rPr>
                <w:b/>
                <w:sz w:val="22"/>
              </w:rPr>
              <w:t xml:space="preserve"> zł</w:t>
            </w:r>
          </w:p>
        </w:tc>
      </w:tr>
    </w:tbl>
    <w:p w14:paraId="0412F857" w14:textId="77777777" w:rsidR="00127B04" w:rsidRDefault="00127B04">
      <w:pPr>
        <w:spacing w:before="120" w:after="120" w:line="276" w:lineRule="auto"/>
        <w:ind w:firstLine="227"/>
        <w:rPr>
          <w:b/>
          <w:color w:val="000000"/>
          <w:u w:val="single" w:color="000000"/>
        </w:rPr>
      </w:pPr>
    </w:p>
    <w:p w14:paraId="43AEB1E6" w14:textId="2855F133" w:rsidR="00A77B3E" w:rsidRDefault="006E54F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Zasady przyznawania dotacji:</w:t>
      </w:r>
    </w:p>
    <w:p w14:paraId="1FEBA7D6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konkursu mogą przystępować kluby sportowe działające na obszarze Gminy Miasto Tomaszów Mazowiecki i nie działające w celu osiągnięcia zysku.</w:t>
      </w:r>
    </w:p>
    <w:p w14:paraId="36B542A6" w14:textId="77C5AE36" w:rsidR="00A77B3E" w:rsidRDefault="006E54F4" w:rsidP="00C918B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Dotację na realizację zadania publicznego mogą otrzymać kluby sportowe, które prowadzą statutową działalność obejmującą swoim zakresem zadania będące przedmiotem zlecenia</w:t>
      </w:r>
      <w:r w:rsidR="00C918B7">
        <w:rPr>
          <w:color w:val="000000"/>
          <w:u w:color="000000"/>
        </w:rPr>
        <w:t xml:space="preserve"> </w:t>
      </w:r>
      <w:r w:rsidR="00CF649F">
        <w:rPr>
          <w:color w:val="000000"/>
          <w:u w:color="000000"/>
        </w:rPr>
        <w:br/>
      </w:r>
      <w:r w:rsidR="00C918B7">
        <w:rPr>
          <w:color w:val="000000"/>
          <w:u w:color="000000"/>
        </w:rPr>
        <w:t xml:space="preserve">i </w:t>
      </w:r>
      <w:r>
        <w:rPr>
          <w:color w:val="000000"/>
          <w:u w:color="000000"/>
        </w:rPr>
        <w:t>prowadzą szkolenie w </w:t>
      </w:r>
      <w:r>
        <w:rPr>
          <w:b/>
          <w:color w:val="000000"/>
          <w:u w:color="000000"/>
        </w:rPr>
        <w:t>co najmniej czterech kategoriach wiekowych,</w:t>
      </w:r>
      <w:r>
        <w:rPr>
          <w:color w:val="000000"/>
          <w:u w:color="000000"/>
        </w:rPr>
        <w:t xml:space="preserve"> z których w rozgrywkach organizowanych przez okręgowe lub wojewódzkie związki sportowe biorą udział 1 drużyna seniorska i 2 drużyny młodzieżowe lub 4 młodzieżowe w przypadku braku drużyny seniorskiej.</w:t>
      </w:r>
    </w:p>
    <w:p w14:paraId="62CAB2CB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Dotację na realizację zadania publicznego otrzymują kluby sportowe, których oferty zostaną uznane za najkorzystniejsze i wybrane w niniejszym postępowaniu konkursowym.</w:t>
      </w:r>
    </w:p>
    <w:p w14:paraId="153A0372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Zadanie publiczne wskazane powyżej ma charakter wsparcia.</w:t>
      </w:r>
    </w:p>
    <w:p w14:paraId="6DA2DCE4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Złożenie oferty nie jest równoznaczne z przyznaniem dotacji.</w:t>
      </w:r>
    </w:p>
    <w:p w14:paraId="1C0104AD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Złożenie oferty nie gwarantuje przyznania środków w wysokości, o którą występuje oferent. W przypadku przyznania mniejszej kwoty dotacji oferentowi przysługuje prawo proporcjonalnego zmniejszenia zakresu rzeczowego zadania lub rezygnacji z realizacji zadania.</w:t>
      </w:r>
    </w:p>
    <w:p w14:paraId="6E1D1F69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przypadku, gdy przyznana kwota dotacji jest niższa od wnioskowanej, realizator konkursu i oferent dokonują uzgodnień, których celem jest doprecyzowanie warunków i zakresu realizacji zadania.</w:t>
      </w:r>
    </w:p>
    <w:p w14:paraId="6E4AF2AE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W przypadku podjęcia decyzji o zredukowaniu wnioskowanej kwoty dotacji, Prezydent może wskazać pozycje kosztorysu oferty, na sfinansowanie których przeznacza dotację oraz określić wysokość dofinansowania poszczególnych pozycji.</w:t>
      </w:r>
    </w:p>
    <w:p w14:paraId="4C4D0102" w14:textId="002EBFD5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Kwota dofinansowania realizacji danego zadania z budżetu Miasta Tomaszowa Mazowieckiego </w:t>
      </w:r>
      <w:r>
        <w:rPr>
          <w:b/>
          <w:color w:val="000000"/>
          <w:u w:color="000000"/>
        </w:rPr>
        <w:t>nie może przekroczyć 80%</w:t>
      </w:r>
      <w:r>
        <w:rPr>
          <w:color w:val="000000"/>
          <w:u w:color="000000"/>
        </w:rPr>
        <w:t xml:space="preserve"> jego kosztów. Za </w:t>
      </w:r>
      <w:r>
        <w:rPr>
          <w:b/>
          <w:color w:val="000000"/>
          <w:u w:color="000000"/>
        </w:rPr>
        <w:t>20% wkład własny</w:t>
      </w:r>
      <w:r>
        <w:rPr>
          <w:color w:val="000000"/>
          <w:u w:color="000000"/>
        </w:rPr>
        <w:t xml:space="preserve"> klubu sportowego uznaje się środki finansowe nie pochodzące z budżetu Miasta Tomaszowa Mazowieckiego i udokumentowany wkład osobowy lub rzeczowy. Wysokość udokumentowanego wkładu osobowego </w:t>
      </w:r>
      <w:r w:rsidR="0027533E">
        <w:rPr>
          <w:color w:val="000000"/>
          <w:u w:color="000000"/>
        </w:rPr>
        <w:t>i/</w:t>
      </w:r>
      <w:r>
        <w:rPr>
          <w:color w:val="000000"/>
          <w:u w:color="000000"/>
        </w:rPr>
        <w:t xml:space="preserve">lub rzeczowego nie może przekroczyć 10% kosztów danego zadania w zakresie sportu. Wartość stawki godzinowej, stosowanej do rozliczenia wkładu własnego osobowego, nie może być wyższa niż </w:t>
      </w:r>
      <w:r>
        <w:rPr>
          <w:b/>
          <w:color w:val="000000"/>
          <w:u w:color="000000"/>
        </w:rPr>
        <w:t>40,00 zł.</w:t>
      </w:r>
    </w:p>
    <w:p w14:paraId="412C970C" w14:textId="6610A076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W przypadku akceptacji przez oferenta przyznania niższej kwoty dotacji, oferent przedkłada kosztorys, uwzględniający zmniejszenie kwoty dotacji wraz z ewentualną proporcjonalną do kwoty proponowanej dotacji korektą wysokości wkładu własnego </w:t>
      </w:r>
      <w:r w:rsidR="0027533E">
        <w:rPr>
          <w:color w:val="000000"/>
          <w:u w:color="000000"/>
        </w:rPr>
        <w:t>wraz ze</w:t>
      </w:r>
      <w:r>
        <w:rPr>
          <w:color w:val="000000"/>
          <w:u w:color="000000"/>
        </w:rPr>
        <w:t xml:space="preserve"> skorygowany</w:t>
      </w:r>
      <w:r w:rsidR="0027533E">
        <w:rPr>
          <w:color w:val="000000"/>
          <w:u w:color="000000"/>
        </w:rPr>
        <w:t>m</w:t>
      </w:r>
      <w:r>
        <w:rPr>
          <w:color w:val="000000"/>
          <w:u w:color="000000"/>
        </w:rPr>
        <w:t xml:space="preserve"> harmonogram</w:t>
      </w:r>
      <w:r w:rsidR="0027533E">
        <w:rPr>
          <w:color w:val="000000"/>
          <w:u w:color="000000"/>
        </w:rPr>
        <w:t xml:space="preserve">em </w:t>
      </w:r>
      <w:r>
        <w:rPr>
          <w:color w:val="000000"/>
          <w:u w:color="000000"/>
        </w:rPr>
        <w:t xml:space="preserve">realizacji zadania w ciągu </w:t>
      </w:r>
      <w:r>
        <w:rPr>
          <w:b/>
          <w:color w:val="000000"/>
          <w:u w:color="000000"/>
        </w:rPr>
        <w:t>7 dni</w:t>
      </w:r>
      <w:r>
        <w:rPr>
          <w:color w:val="000000"/>
          <w:u w:color="000000"/>
        </w:rPr>
        <w:t xml:space="preserve"> od dnia otrzymania informacji.</w:t>
      </w:r>
    </w:p>
    <w:p w14:paraId="66AB81B9" w14:textId="1D93D1BE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W ofercie nie wymagany jest </w:t>
      </w:r>
      <w:r>
        <w:rPr>
          <w:b/>
          <w:color w:val="000000"/>
          <w:u w:color="000000"/>
        </w:rPr>
        <w:t>wkład rzeczowy</w:t>
      </w:r>
      <w:r w:rsidR="00E50D8D">
        <w:rPr>
          <w:b/>
          <w:color w:val="000000"/>
          <w:u w:color="000000"/>
        </w:rPr>
        <w:t xml:space="preserve"> i osobowy</w:t>
      </w:r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>przewidziany do wykorzystania przy realizacji zadania publicznego.</w:t>
      </w:r>
    </w:p>
    <w:p w14:paraId="5C9C724B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Środki finansowe pochodzące z dotacji nie mogą być przeznaczone na:</w:t>
      </w:r>
    </w:p>
    <w:p w14:paraId="78D98A26" w14:textId="77777777" w:rsidR="00A77B3E" w:rsidRDefault="006E54F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zapłaty kar, mandatów oraz innych opłat i kar sankcyjnych nałożonych na podmiot lub zawodnika.</w:t>
      </w:r>
    </w:p>
    <w:p w14:paraId="4C95CB04" w14:textId="77777777" w:rsidR="00A77B3E" w:rsidRDefault="006E54F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zobowiązania podmiotu z tytułu zaciągniętej pożyczki, kredytu lub wykup papierów wartościowych oraz kosztów obsługi zadłużenia,</w:t>
      </w:r>
    </w:p>
    <w:p w14:paraId="299A31FE" w14:textId="77777777" w:rsidR="00A77B3E" w:rsidRDefault="006E54F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koszty, które wnioskodawca poniósł na realizację zadania przed zawarciem umowy,</w:t>
      </w:r>
    </w:p>
    <w:p w14:paraId="1B7CB970" w14:textId="77777777" w:rsidR="00A77B3E" w:rsidRDefault="006E54F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koszty transferów zawodników z innego klubu sportowego.</w:t>
      </w:r>
    </w:p>
    <w:p w14:paraId="1AE2C133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Określone w konkursie ofert środki finansowe nie mogą być wydatkowane na finansowanie kosztów innych niż te, niezbędne do realizacji danego zadania.</w:t>
      </w:r>
    </w:p>
    <w:p w14:paraId="081A8E42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14. </w:t>
      </w:r>
      <w:r>
        <w:rPr>
          <w:b/>
          <w:color w:val="000000"/>
          <w:u w:color="000000"/>
        </w:rPr>
        <w:t>Wnioskodawca, któremu przyznano dotację musi posiadać na realizację zadania         wyodrębniony rachunek bankowy na który zostaną wpłacone wszystkie środki finansowe dotyczące realizacji zadania (środki własne, dotacja, wpłaty odbiorców zadania i inne środki  pozyskane na realizację zadania) zgodnie z umową.</w:t>
      </w:r>
    </w:p>
    <w:p w14:paraId="7DD02D73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Wszystkie oferty składane do konkursów bez względu na ich rozstrzygnięcie, pozostają w dokumentacji realizatora konkursu.</w:t>
      </w:r>
    </w:p>
    <w:p w14:paraId="366C8CD0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Szczegółowe warunki dofinansowania zadania reguluje umowa zawarta pomiędzy Gminą Miasto Tomaszów Mazowiecki a oferentem.</w:t>
      </w:r>
    </w:p>
    <w:p w14:paraId="7D62E119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i warunki realizacji zadania:</w:t>
      </w:r>
    </w:p>
    <w:p w14:paraId="55627E9B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Termin realizacji zadania:</w:t>
      </w:r>
    </w:p>
    <w:p w14:paraId="3E9FEA55" w14:textId="10C1D6CA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Zadanie nr </w:t>
      </w:r>
      <w:r>
        <w:rPr>
          <w:b/>
          <w:color w:val="000000"/>
          <w:u w:color="000000"/>
        </w:rPr>
        <w:t>WKS/</w:t>
      </w:r>
      <w:r w:rsidR="00E50D8D">
        <w:rPr>
          <w:b/>
          <w:color w:val="000000"/>
          <w:u w:color="000000"/>
        </w:rPr>
        <w:t>6</w:t>
      </w:r>
      <w:r>
        <w:rPr>
          <w:b/>
          <w:color w:val="000000"/>
          <w:u w:color="000000"/>
        </w:rPr>
        <w:t>/202</w:t>
      </w:r>
      <w:r w:rsidR="009929C9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 xml:space="preserve"> od </w:t>
      </w:r>
      <w:r w:rsidR="00E50D8D">
        <w:rPr>
          <w:b/>
          <w:color w:val="000000"/>
          <w:u w:color="000000"/>
        </w:rPr>
        <w:t>1</w:t>
      </w:r>
      <w:r w:rsidR="000B534C">
        <w:rPr>
          <w:b/>
          <w:color w:val="000000"/>
          <w:u w:color="000000"/>
        </w:rPr>
        <w:t>.0</w:t>
      </w:r>
      <w:r w:rsidR="00E50D8D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.202</w:t>
      </w:r>
      <w:r w:rsidR="001A6D56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 r. do 3</w:t>
      </w:r>
      <w:r w:rsidR="00E50D8D"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t>.</w:t>
      </w:r>
      <w:r w:rsidR="00E50D8D">
        <w:rPr>
          <w:b/>
          <w:color w:val="000000"/>
          <w:u w:color="000000"/>
        </w:rPr>
        <w:t>12</w:t>
      </w:r>
      <w:r>
        <w:rPr>
          <w:b/>
          <w:color w:val="000000"/>
          <w:u w:color="000000"/>
        </w:rPr>
        <w:t>.202</w:t>
      </w:r>
      <w:r w:rsidR="001A6D56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 r.</w:t>
      </w:r>
    </w:p>
    <w:p w14:paraId="11283B19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określony w ofercie na realizację zadania powinien uwzględniać również działania przygotowawcze, podsumowujące i rozliczeniowe.</w:t>
      </w:r>
    </w:p>
    <w:p w14:paraId="4F6FDA24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Wszystkie dokumenty księgowe dotyczące realizacji zadania muszą zostać wystawione</w:t>
      </w:r>
      <w:r>
        <w:rPr>
          <w:color w:val="000000"/>
          <w:u w:color="000000"/>
        </w:rPr>
        <w:br/>
        <w:t>do dnia zakończenia zadania natomiast termin płatności określony zostanie w umowie.</w:t>
      </w:r>
    </w:p>
    <w:p w14:paraId="1110696D" w14:textId="17510D4E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Zadanie winno być zrealizowane na rzecz mieszkańców Tomaszowa Mazowieckiego w okresie wskazanym w pkt</w:t>
      </w:r>
      <w:r w:rsidR="002A21C2">
        <w:rPr>
          <w:color w:val="000000"/>
          <w:u w:color="000000"/>
        </w:rPr>
        <w:t>.</w:t>
      </w:r>
      <w:r>
        <w:rPr>
          <w:color w:val="000000"/>
          <w:u w:color="000000"/>
        </w:rPr>
        <w:t> 1 z zastrzeżeniem, że szczegółowy termin realizacji zadania określony zostanie w umowie.</w:t>
      </w:r>
    </w:p>
    <w:p w14:paraId="3DA945FA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Zadanie powinno być realizowane z najwyższą starannością, zgodnie z zawartą umową oraz obowiązującymi standardami i przepisami w zakresie opisanym w ofercie.</w:t>
      </w:r>
    </w:p>
    <w:p w14:paraId="21EE5752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i warunki składania ofert:</w:t>
      </w:r>
    </w:p>
    <w:p w14:paraId="4F98B3EA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Warunkiem przystąpienia do konkursu jest złożenie w określonym terminie pisemnej oferty wraz z wymaganymi załącznikami w Kancelarii Ogólnej Urzędu Miasta ul. P.O.W. 10/16,</w:t>
      </w:r>
      <w:r>
        <w:rPr>
          <w:color w:val="000000"/>
          <w:u w:color="000000"/>
        </w:rPr>
        <w:br/>
        <w:t>97-200 Tomaszów Mazowiecki lub drogą pocztową na w/w adres.</w:t>
      </w:r>
    </w:p>
    <w:p w14:paraId="303AEAA8" w14:textId="2DD7381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Termin składania ofert wynosi </w:t>
      </w:r>
      <w:r w:rsidR="005254F9">
        <w:rPr>
          <w:b/>
          <w:color w:val="000000"/>
          <w:u w:color="000000"/>
        </w:rPr>
        <w:t>1</w:t>
      </w:r>
      <w:r w:rsidR="00323B2A"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t xml:space="preserve"> dni od daty ukazania się ogłoszenia o konkursie </w:t>
      </w:r>
      <w:r>
        <w:rPr>
          <w:b/>
          <w:color w:val="000000"/>
          <w:u w:color="000000"/>
        </w:rPr>
        <w:br/>
        <w:t xml:space="preserve">tj. do </w:t>
      </w:r>
      <w:r w:rsidR="00256F5F">
        <w:rPr>
          <w:b/>
          <w:color w:val="000000"/>
          <w:u w:color="000000"/>
        </w:rPr>
        <w:t xml:space="preserve">17 czerwca </w:t>
      </w:r>
      <w:r>
        <w:rPr>
          <w:b/>
          <w:color w:val="000000"/>
          <w:u w:color="000000"/>
        </w:rPr>
        <w:t>202</w:t>
      </w:r>
      <w:r w:rsidR="000C56C6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 xml:space="preserve"> r. do godziny 15.30 </w:t>
      </w:r>
      <w:r>
        <w:rPr>
          <w:color w:val="000000"/>
          <w:u w:color="000000"/>
        </w:rPr>
        <w:t>(o terminie złożenia oferty decyduje data wpływu do Kancelarii Ogólnej Urzędu Miasta).</w:t>
      </w:r>
    </w:p>
    <w:p w14:paraId="5F48EFEB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oferty stanowi załącznik nr 1 do załącznika nr 1 Uchwały Nr XXXIX/270/2020 Rady Miejskiej Tomaszowa Mazowieckiego z dnia 17 grudnia 2020 roku w sprawie przyznawania dotacji, udzielania stypendiów sportowych oraz innych form wspierania tomaszowskiego sportu (Dziennik Urzędowy Województwa Łódzkiego z 2021 r. poz. 171).</w:t>
      </w:r>
    </w:p>
    <w:p w14:paraId="0C28EFC1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Oferta musi być podpisana przez osoby upoważnione do składania oświadczeń woli w imieniu wnioskodawcy.</w:t>
      </w:r>
    </w:p>
    <w:p w14:paraId="19826960" w14:textId="39AA0471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Ofertę należy złożyć wraz z wymaganymi załącznikami w jednym egzemplarzu, w zamkniętej kopercie, opatrzonej napisem </w:t>
      </w:r>
      <w:r>
        <w:rPr>
          <w:b/>
          <w:color w:val="000000"/>
          <w:u w:color="000000"/>
        </w:rPr>
        <w:t>„KONKURS OFERT nr WKS/</w:t>
      </w:r>
      <w:r w:rsidR="00E50D8D">
        <w:rPr>
          <w:b/>
          <w:color w:val="000000"/>
          <w:u w:color="000000"/>
        </w:rPr>
        <w:t>6</w:t>
      </w:r>
      <w:r>
        <w:rPr>
          <w:b/>
          <w:color w:val="000000"/>
          <w:u w:color="000000"/>
        </w:rPr>
        <w:t>/202</w:t>
      </w:r>
      <w:r w:rsidR="009929C9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”.</w:t>
      </w:r>
    </w:p>
    <w:p w14:paraId="3B114C6F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oferty należy dołączyć następujące załączniki:</w:t>
      </w:r>
    </w:p>
    <w:p w14:paraId="21AE1FE2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Oświadczenia o :</w:t>
      </w:r>
    </w:p>
    <w:p w14:paraId="3009E79C" w14:textId="77777777"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niezaleganiu z płatnościami na rzecz budżetu Miasta Tomaszowa Mazowieckiego i jego jednostek, Urzędu Skarbowego oraz Zakładu Ubezpieczeń Społecznych,</w:t>
      </w:r>
    </w:p>
    <w:p w14:paraId="07072298" w14:textId="77777777"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zobowiązaniu do utrzymania wskazanego w ofercie rachunku bankowego nie krócej niż do chwili dokonania ostatecznych rozliczeń z Miastem Tomaszów Mazowiecki,</w:t>
      </w:r>
    </w:p>
    <w:p w14:paraId="37C6C94E" w14:textId="77777777"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zapoznaniu się z treścią ogłoszenia konkursowego,</w:t>
      </w:r>
    </w:p>
    <w:p w14:paraId="602595FE" w14:textId="77777777"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posiadaniu uprawnień i kwalifikacji niezbędnych do realizacji zleconego zadania,</w:t>
      </w:r>
    </w:p>
    <w:p w14:paraId="1CF81741" w14:textId="0B3A9291"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osiągnięciach sportowych będących podstawą zadania</w:t>
      </w:r>
      <w:r w:rsidR="00D92391">
        <w:rPr>
          <w:color w:val="000000"/>
          <w:u w:color="000000"/>
        </w:rPr>
        <w:t>,</w:t>
      </w:r>
    </w:p>
    <w:p w14:paraId="61157FCB" w14:textId="2C5381AB" w:rsidR="00D92391" w:rsidRDefault="00D9239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 w:rsidRPr="006C44E4">
        <w:t xml:space="preserve">f) </w:t>
      </w:r>
      <w:r w:rsidR="006C44E4">
        <w:t>wykaz osób upoważnionych do reprezentowania i zaciągania zobowiązań finansowych przez klub sportowy.</w:t>
      </w:r>
    </w:p>
    <w:p w14:paraId="74A0D441" w14:textId="40A9871A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Sprawozdanie finansowe zgodnie z przepisami ustawy o rachunkowości (bilans, rachunek zysków i strat oraz informacja dodatkowa) za </w:t>
      </w:r>
      <w:r w:rsidR="00C65714" w:rsidRPr="00C65714">
        <w:rPr>
          <w:bCs/>
          <w:color w:val="000000"/>
          <w:u w:color="000000"/>
        </w:rPr>
        <w:t>poprzedni</w:t>
      </w:r>
      <w:r w:rsidRPr="00C65714">
        <w:rPr>
          <w:bCs/>
          <w:color w:val="000000"/>
          <w:u w:color="000000"/>
        </w:rPr>
        <w:t> rok</w:t>
      </w:r>
      <w:r>
        <w:rPr>
          <w:color w:val="000000"/>
          <w:u w:color="000000"/>
        </w:rPr>
        <w:t xml:space="preserve"> oraz sprawozdanie merytoryczne z działalności podmiotu za </w:t>
      </w:r>
      <w:r w:rsidR="0027533E">
        <w:rPr>
          <w:color w:val="000000"/>
          <w:u w:color="000000"/>
        </w:rPr>
        <w:t xml:space="preserve">I półrocze </w:t>
      </w:r>
      <w:r>
        <w:rPr>
          <w:color w:val="000000"/>
          <w:u w:color="000000"/>
        </w:rPr>
        <w:t>202</w:t>
      </w:r>
      <w:r w:rsidR="0027533E">
        <w:rPr>
          <w:color w:val="000000"/>
          <w:u w:color="000000"/>
        </w:rPr>
        <w:t>4</w:t>
      </w:r>
      <w:r>
        <w:rPr>
          <w:color w:val="000000"/>
          <w:u w:color="000000"/>
        </w:rPr>
        <w:t> rok.</w:t>
      </w:r>
    </w:p>
    <w:p w14:paraId="58FBB1EE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Aktualny wypis z Krajowego Rejestru Sądowego (ważny 6 miesięcy od daty wystawienia) lub wydruk informacji odpowiadającej odpisowi o podmiocie zarejestrowanym w KRS-ie lub inny wpis do rejestru, jeżeli taki wymagany jest przepisami prawa zawierający aktualny skład zarządu organizacji.</w:t>
      </w:r>
    </w:p>
    <w:p w14:paraId="4AE5DC17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Statut organizacji, jeżeli dokonano zmian w zapisach statutowych od momentu ostatniego złożenia statutu w ramach konkursu ofert lub organizacja składa ofertę po raz pierwszy.</w:t>
      </w:r>
    </w:p>
    <w:p w14:paraId="6F393605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Zastrzega się możliwość wezwania oferenta do złożenia dodatkowych dokumentów niezbędnych do rozpatrzenia oferty.</w:t>
      </w:r>
    </w:p>
    <w:p w14:paraId="00DA4B97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Uwaga:</w:t>
      </w:r>
    </w:p>
    <w:p w14:paraId="51929760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Każda strona kopii dokumentów składanych z ofertą musi być poświadczona </w:t>
      </w:r>
      <w:r>
        <w:rPr>
          <w:b/>
          <w:color w:val="000000"/>
          <w:u w:color="000000"/>
        </w:rPr>
        <w:t>„za zgodność z oryginałem”</w:t>
      </w:r>
      <w:r>
        <w:rPr>
          <w:color w:val="000000"/>
          <w:u w:color="000000"/>
        </w:rPr>
        <w:t xml:space="preserve"> przez oferenta (osobę/osoby upoważnione do składania oświadczeń woli w imieniu wnioskodawcy). Wyjątek: wydruk KRS ze strony internetowej Ministerstwa Sprawiedliwości.</w:t>
      </w:r>
    </w:p>
    <w:p w14:paraId="7FC62E91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Termin, tryb i kryteria stosowane przy dokonywaniu wyboru oferty:</w:t>
      </w:r>
    </w:p>
    <w:p w14:paraId="70F55D2B" w14:textId="6092ABC4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Postępowanie konkursowe prowadzone będzie przez Komisję konkursową, powołaną przez Prezydenta Miasta Tomaszowa Mazowieckiego, zgodnie z § 3 ust</w:t>
      </w:r>
      <w:r w:rsidR="005254F9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1 załącznika na 1 do Uchwały Nr XXXIX/270/2020 Rady Miejskiej Tomaszowa Mazowieckiego z dnia 17 grudnia 2020 roku w sprawie przyznawania dotacji, udzielania stypendiów sportowych oraz innych form wspierania tomaszowskiego sportu.</w:t>
      </w:r>
    </w:p>
    <w:p w14:paraId="10043B6D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uzupełnienia następujących braków formalnych:</w:t>
      </w:r>
    </w:p>
    <w:p w14:paraId="0D68815E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uzupełnienia brakujących załączników,</w:t>
      </w:r>
    </w:p>
    <w:p w14:paraId="7D37B289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uzupełnienia podpisu jednej z osób uprawnionych (nie dotyczy sytuacji, w której organizacja jest reprezentowana tylko przez jedną osobę),</w:t>
      </w:r>
    </w:p>
    <w:p w14:paraId="5CC9253C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uzupełnienia potwierdzenia za zgodność z oryginałem kopii załączonych dokumentów.</w:t>
      </w:r>
    </w:p>
    <w:p w14:paraId="2BA64531" w14:textId="567A3B76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Uzupełnienia braków formalnych wymienionych w </w:t>
      </w:r>
      <w:r w:rsidRPr="005254F9">
        <w:rPr>
          <w:color w:val="000000"/>
          <w:u w:color="000000"/>
        </w:rPr>
        <w:t>pkt </w:t>
      </w:r>
      <w:r w:rsidR="00D92391">
        <w:rPr>
          <w:color w:val="000000"/>
          <w:u w:color="000000"/>
        </w:rPr>
        <w:t>2</w:t>
      </w:r>
      <w:r>
        <w:rPr>
          <w:color w:val="000000"/>
          <w:u w:color="000000"/>
        </w:rPr>
        <w:t>, do których wzywa komisja, można dokonać w terminie nie dłuższym niż 7 dni od wezwania.</w:t>
      </w:r>
    </w:p>
    <w:p w14:paraId="24B92CD6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Dopuszcza się wybranie więcej niż jednej oferty na realizację jednego zadania.</w:t>
      </w:r>
    </w:p>
    <w:p w14:paraId="6EF9E4E2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Oferent może złożyć tylko jedną ofertę w ramach jednego zadania konkursowego (w przypadku klubu wielosekcyjnego oferent może złożyć jedną ofertę na każdą dyscyplinę).</w:t>
      </w:r>
    </w:p>
    <w:p w14:paraId="03CE9576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złożenia więcej niż jednej oferty przez jednego oferenta, komisja zobliguje oferenta do wyboru tylko jednej oferty, która będzie brała udział w konkursie.</w:t>
      </w:r>
    </w:p>
    <w:p w14:paraId="27487DF3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Pozostałe oferty tego podmiotu pozostaną bez rozpatrzenia.</w:t>
      </w:r>
    </w:p>
    <w:p w14:paraId="2314A1F4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przygotowuje protokół z opinią ofert wraz z określeniem wysokości dotacji i przedstawia rozstrzygnięcie konkursu do akceptacji Prezydenta Miasta Tomaszowa Mazowieckiego.</w:t>
      </w:r>
    </w:p>
    <w:p w14:paraId="6995DCD6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Decyzja Prezydenta o wyborze oferentów nie jest decyzją administracyjną w rozumieniu przepisów kodeksu postępowania administracyjnego.</w:t>
      </w:r>
    </w:p>
    <w:p w14:paraId="3545FDB8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Od podjętych decyzji w sprawie rozstrzygnięcia konkursu nie przysługuje odwołanie.</w:t>
      </w:r>
    </w:p>
    <w:p w14:paraId="59235EF9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Decyzja Prezydenta stanowi podstawę do zawarcia umów z podmiotami, których oferty zostały wyłonione w postępowaniu konkursowym.</w:t>
      </w:r>
    </w:p>
    <w:p w14:paraId="3CFF5C36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Wyniki otwartego konkursu ogłasza się:</w:t>
      </w:r>
    </w:p>
    <w:p w14:paraId="2B8150B8" w14:textId="72392203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Biuletynie Informacji Publicznej: </w:t>
      </w:r>
      <w:r>
        <w:rPr>
          <w:color w:val="000000"/>
          <w:u w:val="single" w:color="000000"/>
        </w:rPr>
        <w:t>www.bip.tomaszow-maz.pl</w:t>
      </w:r>
      <w:r>
        <w:rPr>
          <w:color w:val="000000"/>
          <w:u w:color="000000"/>
        </w:rPr>
        <w:t xml:space="preserve"> w dziale „Zarządzenia”</w:t>
      </w:r>
      <w:r w:rsidR="005254F9">
        <w:rPr>
          <w:color w:val="000000"/>
          <w:u w:color="000000"/>
        </w:rPr>
        <w:t>,</w:t>
      </w:r>
    </w:p>
    <w:p w14:paraId="1B02792A" w14:textId="296A035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na stronie internetowej Urzędu Miasta w Tomaszowie Mazowieckim </w:t>
      </w:r>
      <w:r>
        <w:rPr>
          <w:color w:val="000000"/>
          <w:u w:val="single" w:color="000000"/>
        </w:rPr>
        <w:t>www.tomaszow-maz.pl</w:t>
      </w:r>
      <w:r>
        <w:rPr>
          <w:color w:val="000000"/>
          <w:u w:color="000000"/>
        </w:rPr>
        <w:t xml:space="preserve"> w zakładce „Organizacje pozarządowe/Współpraca finansowa/Otwarte konkursy”</w:t>
      </w:r>
      <w:r w:rsidR="005254F9">
        <w:rPr>
          <w:color w:val="000000"/>
          <w:u w:color="000000"/>
        </w:rPr>
        <w:t>,</w:t>
      </w:r>
    </w:p>
    <w:p w14:paraId="48EEFD53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Urzędu Miasta w Tomaszowie Mazowieckim.</w:t>
      </w:r>
    </w:p>
    <w:p w14:paraId="1379346B" w14:textId="77777777" w:rsidR="00A77B3E" w:rsidRPr="006F470B" w:rsidRDefault="006E54F4">
      <w:pPr>
        <w:spacing w:before="120" w:after="120" w:line="276" w:lineRule="auto"/>
        <w:ind w:firstLine="227"/>
        <w:jc w:val="both"/>
        <w:rPr>
          <w:b/>
          <w:bCs/>
          <w:color w:val="000000"/>
          <w:u w:color="000000"/>
        </w:rPr>
      </w:pPr>
      <w:r w:rsidRPr="006F470B">
        <w:rPr>
          <w:b/>
          <w:bCs/>
          <w:color w:val="000000"/>
          <w:u w:val="single" w:color="000000"/>
        </w:rPr>
        <w:t>Odrzuceniu pod względem formalnym podlegają oferty:</w:t>
      </w:r>
    </w:p>
    <w:p w14:paraId="2BDCA97D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złożone po terminie,</w:t>
      </w:r>
    </w:p>
    <w:p w14:paraId="4B5EF83A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złożone przez podmiot nieuprawniony,</w:t>
      </w:r>
    </w:p>
    <w:p w14:paraId="15659E6B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złożone przez oferenta, który nie prowadzi działalności statutowej w dziedzinie objętej konkursem,</w:t>
      </w:r>
    </w:p>
    <w:p w14:paraId="767B1E13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niewypełnione we wszystkich wymaganych punktach w ofercie,</w:t>
      </w:r>
    </w:p>
    <w:p w14:paraId="6C3DA960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złożone na niewłaściwym formularzu,</w:t>
      </w:r>
    </w:p>
    <w:p w14:paraId="1497A610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złożone w sposób niezgodny z wymaganiami szczegółowymi zawartymi w ogłoszeniu o konkursie,</w:t>
      </w:r>
    </w:p>
    <w:p w14:paraId="18CA73BB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złożone na zadanie, które nie jest realizowane na rzecz Miasta lub jego Mieszkańców,</w:t>
      </w:r>
    </w:p>
    <w:p w14:paraId="29C67E17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złożone na zadanie, którego termin realizacji nie mieści się w przedziale czasowym wskazanym w ogłoszeniu konkursowym,</w:t>
      </w:r>
    </w:p>
    <w:p w14:paraId="3EDFF1D3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podpisane przez osoby do tego nieuprawnione,</w:t>
      </w:r>
    </w:p>
    <w:p w14:paraId="304D11B5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nieuzupełnione w terminie.</w:t>
      </w:r>
    </w:p>
    <w:p w14:paraId="26E55011" w14:textId="7F464D1C" w:rsidR="006F470B" w:rsidRDefault="006E54F4" w:rsidP="005254F9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Oferty odrzucone pod względem formalnym nie podlegają rozpatrzeniu pod względem merytorycznym.</w:t>
      </w:r>
    </w:p>
    <w:p w14:paraId="2709AB72" w14:textId="77777777" w:rsidR="005254F9" w:rsidRPr="005254F9" w:rsidRDefault="005254F9" w:rsidP="005254F9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</w:p>
    <w:p w14:paraId="65334EFB" w14:textId="00891B34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Oferty pod względem merytorycznym oceniane będą według następujących kryteriów</w:t>
      </w:r>
      <w:r>
        <w:rPr>
          <w:b/>
          <w:color w:val="000000"/>
          <w:u w:color="000000"/>
        </w:rPr>
        <w:t>:</w:t>
      </w:r>
    </w:p>
    <w:p w14:paraId="7C69D81C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ocena możliwości realizacji zadania przez wnioskodawcę,</w:t>
      </w:r>
    </w:p>
    <w:p w14:paraId="03949DB7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znaczenie zgłoszonej oferty dla realizacji celu publicznego, który Gmina Miasto Tomaszów Mazowiecki zamierza osiągnąć,</w:t>
      </w:r>
    </w:p>
    <w:p w14:paraId="77732C8D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 środków finansowych przeznaczonych na dotację w ramach ogłoszonego konkursu ofert,</w:t>
      </w:r>
    </w:p>
    <w:p w14:paraId="18810A79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wkład własny wnioskodawcy,</w:t>
      </w:r>
    </w:p>
    <w:p w14:paraId="297B7124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kalkulacja kosztów,</w:t>
      </w:r>
    </w:p>
    <w:p w14:paraId="7FB039DB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dotychczasowe wykorzystanie przez wnioskodawcę dotacji z budżetu Miasta Tomaszowa Mazowieckiego, w tym rzetelność i terminowość z rozliczanych środków.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42551" w14:textId="77777777" w:rsidR="006E54F4" w:rsidRDefault="006E54F4">
      <w:r>
        <w:separator/>
      </w:r>
    </w:p>
  </w:endnote>
  <w:endnote w:type="continuationSeparator" w:id="0">
    <w:p w14:paraId="71FE24DC" w14:textId="77777777" w:rsidR="006E54F4" w:rsidRDefault="006E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BD40" w14:textId="77777777" w:rsidR="00AF7142" w:rsidRDefault="00AF71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88736" w14:textId="77777777" w:rsidR="006E54F4" w:rsidRDefault="006E54F4">
      <w:r>
        <w:separator/>
      </w:r>
    </w:p>
  </w:footnote>
  <w:footnote w:type="continuationSeparator" w:id="0">
    <w:p w14:paraId="0BCAAE33" w14:textId="77777777" w:rsidR="006E54F4" w:rsidRDefault="006E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2CE2"/>
    <w:rsid w:val="000B534C"/>
    <w:rsid w:val="000C56C6"/>
    <w:rsid w:val="000E57CB"/>
    <w:rsid w:val="00127B04"/>
    <w:rsid w:val="001A6D56"/>
    <w:rsid w:val="00256F5F"/>
    <w:rsid w:val="0027533E"/>
    <w:rsid w:val="0027549C"/>
    <w:rsid w:val="002A21C2"/>
    <w:rsid w:val="00323B2A"/>
    <w:rsid w:val="00337AC6"/>
    <w:rsid w:val="003F0ED3"/>
    <w:rsid w:val="005254F9"/>
    <w:rsid w:val="005F2781"/>
    <w:rsid w:val="00602D5C"/>
    <w:rsid w:val="00611E59"/>
    <w:rsid w:val="0064041C"/>
    <w:rsid w:val="00670065"/>
    <w:rsid w:val="006C44E4"/>
    <w:rsid w:val="006E54F4"/>
    <w:rsid w:val="006F470B"/>
    <w:rsid w:val="007071DC"/>
    <w:rsid w:val="007D2467"/>
    <w:rsid w:val="00854C13"/>
    <w:rsid w:val="009929C9"/>
    <w:rsid w:val="00996161"/>
    <w:rsid w:val="00A77B3E"/>
    <w:rsid w:val="00AF7142"/>
    <w:rsid w:val="00B21E92"/>
    <w:rsid w:val="00C65714"/>
    <w:rsid w:val="00C918B7"/>
    <w:rsid w:val="00CA2A55"/>
    <w:rsid w:val="00CF649F"/>
    <w:rsid w:val="00D17C3E"/>
    <w:rsid w:val="00D62817"/>
    <w:rsid w:val="00D92391"/>
    <w:rsid w:val="00E50D8D"/>
    <w:rsid w:val="00F11F70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8AECE"/>
  <w15:docId w15:val="{B9C01C52-CD53-4420-8C7E-2C1190D7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2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2D5C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602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2D5C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rsid w:val="000E5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57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2053-9D3D-4034-9D7A-F0BE58DD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1780</Words>
  <Characters>11662</Characters>
  <Application>Microsoft Office Word</Application>
  <DocSecurity>0</DocSecurity>
  <Lines>97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64/2022 z dnia 25 lutego 2022 r.</vt:lpstr>
      <vt:lpstr/>
    </vt:vector>
  </TitlesOfParts>
  <Company>Prezydent Miasta Tomaszowa Mazowieckiego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64/2022 z dnia 25 lutego 2022 r.</dc:title>
  <dc:subject>w sprawie ogłoszenia konkursu ofert na wsparcie wykonania zadań publicznych Gminy Miasto Tomaszów Mazowiecki z^zakresu sportu realizowanych w^2022 roku.</dc:subject>
  <dc:creator>kszymczak</dc:creator>
  <cp:lastModifiedBy>Dorota Rzepka</cp:lastModifiedBy>
  <cp:revision>17</cp:revision>
  <cp:lastPrinted>2024-06-06T06:43:00Z</cp:lastPrinted>
  <dcterms:created xsi:type="dcterms:W3CDTF">2023-06-28T12:18:00Z</dcterms:created>
  <dcterms:modified xsi:type="dcterms:W3CDTF">2024-06-06T06:46:00Z</dcterms:modified>
  <cp:category>Akt prawny</cp:category>
</cp:coreProperties>
</file>