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6D0F" w14:textId="3A899960" w:rsidR="00936749" w:rsidRDefault="00936749" w:rsidP="00936749">
      <w:pPr>
        <w:spacing w:line="276" w:lineRule="auto"/>
        <w:rPr>
          <w:b/>
          <w:caps/>
        </w:rPr>
      </w:pPr>
      <w:r>
        <w:rPr>
          <w:b/>
          <w:caps/>
        </w:rPr>
        <w:t>KPM.0050.</w:t>
      </w:r>
      <w:r w:rsidR="007E45A8">
        <w:rPr>
          <w:b/>
          <w:caps/>
        </w:rPr>
        <w:t>4</w:t>
      </w:r>
      <w:r w:rsidR="00DB07D8">
        <w:rPr>
          <w:b/>
          <w:caps/>
        </w:rPr>
        <w:t>2</w:t>
      </w:r>
      <w:r>
        <w:rPr>
          <w:b/>
          <w:caps/>
        </w:rPr>
        <w:t>.202</w:t>
      </w:r>
      <w:r w:rsidR="00105E62">
        <w:rPr>
          <w:b/>
          <w:caps/>
        </w:rPr>
        <w:t>4</w:t>
      </w:r>
    </w:p>
    <w:p w14:paraId="2C53AE05" w14:textId="77777777" w:rsidR="00936749" w:rsidRDefault="00936749" w:rsidP="00936749">
      <w:pPr>
        <w:spacing w:line="276" w:lineRule="auto"/>
        <w:rPr>
          <w:b/>
          <w:caps/>
        </w:rPr>
      </w:pPr>
    </w:p>
    <w:p w14:paraId="2147B9EE" w14:textId="3232684F" w:rsidR="00A77B3E" w:rsidRDefault="00E55901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</w:t>
      </w:r>
      <w:r w:rsidR="00DB07D8">
        <w:rPr>
          <w:b/>
          <w:caps/>
        </w:rPr>
        <w:t xml:space="preserve"> 42</w:t>
      </w:r>
      <w:r>
        <w:rPr>
          <w:b/>
          <w:caps/>
        </w:rPr>
        <w:t>/202</w:t>
      </w:r>
      <w:r w:rsidR="00105E62">
        <w:rPr>
          <w:b/>
          <w:caps/>
        </w:rPr>
        <w:t>4</w:t>
      </w:r>
      <w:r>
        <w:rPr>
          <w:b/>
          <w:caps/>
        </w:rPr>
        <w:br/>
        <w:t>Prezydenta Miasta Tomaszowa Mazowieckiego</w:t>
      </w:r>
    </w:p>
    <w:p w14:paraId="57B49735" w14:textId="0A8A29CA" w:rsidR="00A77B3E" w:rsidRDefault="00E55901">
      <w:pPr>
        <w:spacing w:before="280" w:after="280" w:line="276" w:lineRule="auto"/>
        <w:jc w:val="center"/>
        <w:rPr>
          <w:b/>
          <w:caps/>
        </w:rPr>
      </w:pPr>
      <w:r>
        <w:t xml:space="preserve">z dnia </w:t>
      </w:r>
      <w:r w:rsidR="00DB07D8">
        <w:t>6</w:t>
      </w:r>
      <w:r>
        <w:t xml:space="preserve"> </w:t>
      </w:r>
      <w:r w:rsidR="00AD737D">
        <w:t>lutego</w:t>
      </w:r>
      <w:r>
        <w:t xml:space="preserve"> 202</w:t>
      </w:r>
      <w:r w:rsidR="00105E62">
        <w:t>4</w:t>
      </w:r>
      <w:r>
        <w:t xml:space="preserve"> r.</w:t>
      </w:r>
    </w:p>
    <w:p w14:paraId="4619AB7D" w14:textId="77777777" w:rsidR="00A77B3E" w:rsidRDefault="00E55901">
      <w:pPr>
        <w:keepNext/>
        <w:spacing w:after="480" w:line="276" w:lineRule="auto"/>
        <w:jc w:val="center"/>
      </w:pPr>
      <w:r>
        <w:rPr>
          <w:b/>
        </w:rPr>
        <w:t>w sprawie powołania komisji do przyznawania stypendiów sportowych Gminy Miasto Tomaszów Mazowiecki dla zawodników osiągających wysokie wyniki sportowe.</w:t>
      </w:r>
    </w:p>
    <w:p w14:paraId="61D4AF14" w14:textId="00F9727F" w:rsidR="00A77B3E" w:rsidRDefault="00E55901">
      <w:pPr>
        <w:keepLines/>
        <w:spacing w:before="120" w:after="120" w:line="276" w:lineRule="auto"/>
        <w:ind w:firstLine="227"/>
      </w:pPr>
      <w:r>
        <w:t xml:space="preserve">Na podstawie art. 30 ust. 1 ustawy z dnia 8 marca 1990 r. o samorządzie gminnym </w:t>
      </w:r>
      <w:r w:rsidR="00AD737D">
        <w:t>(</w:t>
      </w:r>
      <w:proofErr w:type="spellStart"/>
      <w:r w:rsidR="00105E62">
        <w:t>t.j</w:t>
      </w:r>
      <w:proofErr w:type="spellEnd"/>
      <w:r w:rsidR="00105E62">
        <w:t>. Dz. U. z 2023 r. poz. 40, 572, 1463, 1688), oraz art. 31 ustawy z dnia 25 czerwca 2010 roku o sporcie (</w:t>
      </w:r>
      <w:proofErr w:type="spellStart"/>
      <w:r w:rsidR="00105E62">
        <w:t>t.j</w:t>
      </w:r>
      <w:proofErr w:type="spellEnd"/>
      <w:r w:rsidR="00105E62">
        <w:t>. Dz. U. z 2023 r. poz. 2048)</w:t>
      </w:r>
      <w:r>
        <w:t>, w związku § 4 ust. 1 Załącznika Nr 2 do Uchwały Nr XXXIX/270/2020 Rady Miejskiej Tomaszowa Mazowieckiego z dnia 17 grudnia 2020 r. w sprawie przyznawania dotacji, udzielania stypendiów sportowych oraz innych form wspierania tomaszowskiego sportu oraz z Uchwałą Nr IV/41/2019 Rady Miejskiej Tomaszowa Mazowieckiego z dnia 17 stycznia 2019 roku w sprawie powołania przedstawicieli Rady Miejskiej Tomaszowa Mazowieckiego do prac w komisji do przyznawania stypendiów sportowych Gminy Miasto Tomaszów Mazowiecki dla zawodników osiągających wysokie wyniki sportowe zarządzam, co następuje:</w:t>
      </w:r>
    </w:p>
    <w:p w14:paraId="374D75D9" w14:textId="77777777" w:rsidR="00A77B3E" w:rsidRDefault="00E5590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Powołuję komisję do spraw przyznawania stypendiów sportowych Gminy Miasto Tomaszów Mazowiecki dla zawodników osiągających wysokie wyniki sportowe, zwaną dalej komisją.</w:t>
      </w:r>
    </w:p>
    <w:p w14:paraId="31AEC8AB" w14:textId="77777777" w:rsidR="00A77B3E" w:rsidRDefault="00E5590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wchodzą:</w:t>
      </w:r>
    </w:p>
    <w:p w14:paraId="195522DD" w14:textId="6B1501A5" w:rsidR="00A77B3E" w:rsidRDefault="00E5590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 w:rsidR="00105E62">
        <w:rPr>
          <w:color w:val="000000"/>
          <w:u w:color="000000"/>
        </w:rPr>
        <w:t>Kamil Szymczak</w:t>
      </w:r>
      <w:r>
        <w:rPr>
          <w:color w:val="000000"/>
          <w:u w:color="000000"/>
        </w:rPr>
        <w:t xml:space="preserve"> - Przewodnicząc</w:t>
      </w:r>
      <w:r w:rsidR="004524FA">
        <w:rPr>
          <w:color w:val="000000"/>
          <w:u w:color="000000"/>
        </w:rPr>
        <w:t>y</w:t>
      </w:r>
      <w:r>
        <w:rPr>
          <w:color w:val="000000"/>
          <w:u w:color="000000"/>
        </w:rPr>
        <w:t xml:space="preserve"> komisji</w:t>
      </w:r>
    </w:p>
    <w:p w14:paraId="6395CBB5" w14:textId="3EE34646" w:rsidR="00A77B3E" w:rsidRDefault="00105E6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</w:t>
      </w:r>
      <w:r w:rsidR="00E55901">
        <w:t>) </w:t>
      </w:r>
      <w:r w:rsidR="00E55901">
        <w:rPr>
          <w:color w:val="000000"/>
          <w:u w:color="000000"/>
        </w:rPr>
        <w:t>Konrad Borowski - Członek komisji</w:t>
      </w:r>
    </w:p>
    <w:p w14:paraId="04B4D7EB" w14:textId="4FC98C29" w:rsidR="00A77B3E" w:rsidRDefault="00105E6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</w:t>
      </w:r>
      <w:r w:rsidR="00E55901">
        <w:t>) </w:t>
      </w:r>
      <w:r w:rsidR="00E55901">
        <w:rPr>
          <w:color w:val="000000"/>
          <w:u w:color="000000"/>
        </w:rPr>
        <w:t>Marcin Rybak - Członek komisji</w:t>
      </w:r>
    </w:p>
    <w:p w14:paraId="28CBFAD6" w14:textId="26B1E33D" w:rsidR="00A77B3E" w:rsidRDefault="00105E6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</w:t>
      </w:r>
      <w:r w:rsidR="00E55901">
        <w:t>) </w:t>
      </w:r>
      <w:r w:rsidR="00E55901">
        <w:rPr>
          <w:color w:val="000000"/>
          <w:u w:color="000000"/>
        </w:rPr>
        <w:t>Dorota Rzepka - Członek komisji</w:t>
      </w:r>
    </w:p>
    <w:p w14:paraId="22B0390A" w14:textId="428534E4" w:rsidR="00616D40" w:rsidRDefault="00616D4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 Justyna Bartosiak – Członek komisji</w:t>
      </w:r>
    </w:p>
    <w:p w14:paraId="34629A84" w14:textId="77777777" w:rsidR="00A77B3E" w:rsidRDefault="00E5590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Komisja wykonuje swoje zadania zgodnie z Regulaminem przyznawania stypendiów sportowych za wysokie wyniki sportowe, stanowiącym Załącznik Nr 2 do Uchwały Nr XXXIX/270/2020 Rady Miejskiej Tomaszowa Mazowieckiego z dnia 17 grudnia 2020 r. w sprawie przyznawania dotacji, udzielania stypendiów sportowych oraz innych form wspierania tomaszowskiego sportu.</w:t>
      </w:r>
    </w:p>
    <w:p w14:paraId="45CE8B53" w14:textId="116774C8" w:rsidR="00A77B3E" w:rsidRDefault="00E5590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powierzam Dyrektorowi Wydział Kultury i Sportu Urzędu Miasta w Tomaszowie Mazowieckim.</w:t>
      </w:r>
    </w:p>
    <w:p w14:paraId="1FC3D309" w14:textId="77777777" w:rsidR="00A77B3E" w:rsidRDefault="00E5590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 i podlega wywieszeniu na tablicy ogłoszeń Urzędu Miasta w Tomaszowie Mazowieckim.</w:t>
      </w:r>
    </w:p>
    <w:sectPr w:rsidR="00A77B3E" w:rsidSect="00E421F7">
      <w:endnotePr>
        <w:numFmt w:val="decimal"/>
      </w:endnotePr>
      <w:pgSz w:w="11906" w:h="16838"/>
      <w:pgMar w:top="709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8CE2" w14:textId="77777777" w:rsidR="00E421F7" w:rsidRDefault="00E421F7">
      <w:r>
        <w:separator/>
      </w:r>
    </w:p>
  </w:endnote>
  <w:endnote w:type="continuationSeparator" w:id="0">
    <w:p w14:paraId="57B63500" w14:textId="77777777" w:rsidR="00E421F7" w:rsidRDefault="00E4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EF40" w14:textId="77777777" w:rsidR="00E421F7" w:rsidRDefault="00E421F7">
      <w:r>
        <w:separator/>
      </w:r>
    </w:p>
  </w:footnote>
  <w:footnote w:type="continuationSeparator" w:id="0">
    <w:p w14:paraId="0329C95C" w14:textId="77777777" w:rsidR="00E421F7" w:rsidRDefault="00E4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5E62"/>
    <w:rsid w:val="0041594A"/>
    <w:rsid w:val="004524FA"/>
    <w:rsid w:val="00573596"/>
    <w:rsid w:val="00616D40"/>
    <w:rsid w:val="006E4616"/>
    <w:rsid w:val="007E45A8"/>
    <w:rsid w:val="008B05A0"/>
    <w:rsid w:val="00936749"/>
    <w:rsid w:val="00A77B3E"/>
    <w:rsid w:val="00AD737D"/>
    <w:rsid w:val="00B51628"/>
    <w:rsid w:val="00CA2A55"/>
    <w:rsid w:val="00DB07D8"/>
    <w:rsid w:val="00E421F7"/>
    <w:rsid w:val="00E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8BC2D"/>
  <w15:docId w15:val="{9FD3360F-A11F-4EFC-B717-9AE0CE2A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6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749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93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674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28/2022 z dnia 25 stycznia 2022 r.</vt:lpstr>
      <vt:lpstr/>
    </vt:vector>
  </TitlesOfParts>
  <Company>Prezydent Miasta Tomaszowa Mazowieckiego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28/2022 z dnia 25 stycznia 2022 r.</dc:title>
  <dc:subject>w sprawie powołania komisji do przyznawania stypendiów sportowych Gminy Miasto Tomaszów Mazowiecki dla zawodników osiągających wysokie wyniki sportowe.</dc:subject>
  <dc:creator>kszymczak</dc:creator>
  <cp:lastModifiedBy>Anna Tomczyk</cp:lastModifiedBy>
  <cp:revision>2</cp:revision>
  <cp:lastPrinted>2024-02-08T07:52:00Z</cp:lastPrinted>
  <dcterms:created xsi:type="dcterms:W3CDTF">2024-02-12T12:03:00Z</dcterms:created>
  <dcterms:modified xsi:type="dcterms:W3CDTF">2024-02-12T12:03:00Z</dcterms:modified>
  <cp:category>Akt prawny</cp:category>
</cp:coreProperties>
</file>