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572" w:rsidRDefault="007211A5" w:rsidP="00004572">
      <w:pPr>
        <w:spacing w:after="0" w:line="240" w:lineRule="auto"/>
        <w:jc w:val="center"/>
        <w:outlineLvl w:val="0"/>
        <w:rPr>
          <w:rFonts w:cstheme="minorHAnsi"/>
          <w:b/>
          <w:bCs/>
          <w:kern w:val="36"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bCs/>
          <w:noProof/>
          <w:kern w:val="36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5087361</wp:posOffset>
            </wp:positionH>
            <wp:positionV relativeFrom="paragraph">
              <wp:posOffset>26098</wp:posOffset>
            </wp:positionV>
            <wp:extent cx="753414" cy="675581"/>
            <wp:effectExtent l="0" t="0" r="889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372" cy="6854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572" w:rsidRDefault="00004572" w:rsidP="004D365C">
      <w:pPr>
        <w:spacing w:after="0" w:line="240" w:lineRule="auto"/>
        <w:jc w:val="center"/>
        <w:outlineLvl w:val="0"/>
        <w:rPr>
          <w:rFonts w:cstheme="minorHAnsi"/>
          <w:b/>
          <w:bCs/>
          <w:color w:val="002060"/>
          <w:kern w:val="36"/>
          <w:sz w:val="32"/>
          <w:szCs w:val="32"/>
        </w:rPr>
      </w:pPr>
      <w:r w:rsidRPr="00004572">
        <w:rPr>
          <w:rFonts w:cstheme="minorHAnsi"/>
          <w:b/>
          <w:bCs/>
          <w:color w:val="002060"/>
          <w:kern w:val="36"/>
          <w:sz w:val="32"/>
          <w:szCs w:val="32"/>
        </w:rPr>
        <w:t>R E G U L A M I N</w:t>
      </w:r>
    </w:p>
    <w:p w:rsidR="004D365C" w:rsidRPr="004D365C" w:rsidRDefault="004D365C" w:rsidP="004D365C">
      <w:pPr>
        <w:spacing w:after="0" w:line="240" w:lineRule="auto"/>
        <w:jc w:val="center"/>
        <w:outlineLvl w:val="0"/>
        <w:rPr>
          <w:rFonts w:cstheme="minorHAnsi"/>
          <w:b/>
          <w:bCs/>
          <w:color w:val="002060"/>
          <w:kern w:val="36"/>
          <w:sz w:val="18"/>
          <w:szCs w:val="18"/>
        </w:rPr>
      </w:pPr>
    </w:p>
    <w:p w:rsidR="00004572" w:rsidRPr="00004572" w:rsidRDefault="00004572" w:rsidP="00004572">
      <w:pPr>
        <w:spacing w:after="0" w:line="240" w:lineRule="auto"/>
        <w:jc w:val="center"/>
        <w:rPr>
          <w:rFonts w:cstheme="minorHAnsi"/>
          <w:b/>
          <w:bCs/>
          <w:color w:val="0070C0"/>
          <w:sz w:val="32"/>
          <w:szCs w:val="32"/>
        </w:rPr>
      </w:pPr>
      <w:r w:rsidRPr="00004572">
        <w:rPr>
          <w:rFonts w:cstheme="minorHAnsi"/>
          <w:b/>
          <w:bCs/>
          <w:color w:val="0070C0"/>
          <w:sz w:val="32"/>
          <w:szCs w:val="32"/>
        </w:rPr>
        <w:t>XVII</w:t>
      </w:r>
      <w:r w:rsidR="00D402BF">
        <w:rPr>
          <w:rFonts w:cstheme="minorHAnsi"/>
          <w:b/>
          <w:bCs/>
          <w:color w:val="0070C0"/>
          <w:sz w:val="32"/>
          <w:szCs w:val="32"/>
        </w:rPr>
        <w:t>I</w:t>
      </w:r>
      <w:r w:rsidRPr="00004572">
        <w:rPr>
          <w:rFonts w:cstheme="minorHAnsi"/>
          <w:b/>
          <w:bCs/>
          <w:color w:val="0070C0"/>
          <w:sz w:val="32"/>
          <w:szCs w:val="32"/>
        </w:rPr>
        <w:t xml:space="preserve"> Powiatowy Konkurs literacko-plastyczny</w:t>
      </w:r>
    </w:p>
    <w:p w:rsidR="00004572" w:rsidRPr="00004572" w:rsidRDefault="00045123" w:rsidP="00004572">
      <w:pPr>
        <w:spacing w:after="0" w:line="240" w:lineRule="auto"/>
        <w:jc w:val="center"/>
        <w:rPr>
          <w:rFonts w:cstheme="minorHAnsi"/>
          <w:b/>
          <w:bCs/>
          <w:color w:val="538135" w:themeColor="accent6" w:themeShade="BF"/>
          <w:sz w:val="56"/>
          <w:szCs w:val="52"/>
        </w:rPr>
      </w:pPr>
      <w:r>
        <w:rPr>
          <w:rFonts w:cstheme="minorHAnsi"/>
          <w:b/>
          <w:bCs/>
          <w:color w:val="538135" w:themeColor="accent6" w:themeShade="BF"/>
          <w:sz w:val="56"/>
          <w:szCs w:val="52"/>
        </w:rPr>
        <w:t>Ja i m</w:t>
      </w:r>
      <w:r w:rsidR="00004572" w:rsidRPr="00004572">
        <w:rPr>
          <w:rFonts w:cstheme="minorHAnsi"/>
          <w:b/>
          <w:bCs/>
          <w:color w:val="538135" w:themeColor="accent6" w:themeShade="BF"/>
          <w:sz w:val="56"/>
          <w:szCs w:val="52"/>
        </w:rPr>
        <w:t>oja Mała Ojczyzna:</w:t>
      </w:r>
    </w:p>
    <w:p w:rsidR="00004572" w:rsidRPr="00004572" w:rsidRDefault="004317E8" w:rsidP="00004572">
      <w:pPr>
        <w:spacing w:after="0" w:line="240" w:lineRule="auto"/>
        <w:jc w:val="center"/>
        <w:rPr>
          <w:rFonts w:cstheme="minorHAnsi"/>
          <w:b/>
          <w:bCs/>
          <w:i/>
          <w:color w:val="538135" w:themeColor="accent6" w:themeShade="BF"/>
          <w:sz w:val="28"/>
          <w:szCs w:val="24"/>
        </w:rPr>
      </w:pPr>
      <w:r>
        <w:rPr>
          <w:rFonts w:cstheme="minorHAnsi"/>
          <w:b/>
          <w:bCs/>
          <w:color w:val="538135" w:themeColor="accent6" w:themeShade="BF"/>
          <w:sz w:val="56"/>
          <w:szCs w:val="52"/>
        </w:rPr>
        <w:t>s</w:t>
      </w:r>
      <w:r w:rsidR="00BB087D">
        <w:rPr>
          <w:rFonts w:cstheme="minorHAnsi"/>
          <w:b/>
          <w:bCs/>
          <w:color w:val="538135" w:themeColor="accent6" w:themeShade="BF"/>
          <w:sz w:val="56"/>
          <w:szCs w:val="52"/>
        </w:rPr>
        <w:t>portowy Tomaszów Mazowiecki</w:t>
      </w:r>
    </w:p>
    <w:p w:rsidR="00004572" w:rsidRPr="00482348" w:rsidRDefault="00004572" w:rsidP="00004572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16"/>
          <w:szCs w:val="16"/>
        </w:rPr>
      </w:pPr>
    </w:p>
    <w:p w:rsidR="00004572" w:rsidRPr="00004572" w:rsidRDefault="00004572" w:rsidP="00004572">
      <w:pPr>
        <w:spacing w:after="0" w:line="240" w:lineRule="auto"/>
        <w:jc w:val="center"/>
        <w:rPr>
          <w:rFonts w:cstheme="minorHAnsi"/>
          <w:b/>
          <w:bCs/>
          <w:color w:val="002060"/>
        </w:rPr>
      </w:pPr>
      <w:r w:rsidRPr="00004572">
        <w:rPr>
          <w:rFonts w:cstheme="minorHAnsi"/>
          <w:b/>
          <w:bCs/>
          <w:color w:val="002060"/>
        </w:rPr>
        <w:t>pod patronatem:</w:t>
      </w:r>
    </w:p>
    <w:p w:rsidR="00004572" w:rsidRPr="00004572" w:rsidRDefault="00004572" w:rsidP="00004572">
      <w:pPr>
        <w:spacing w:after="0" w:line="240" w:lineRule="auto"/>
        <w:jc w:val="center"/>
        <w:rPr>
          <w:rFonts w:cstheme="minorHAnsi"/>
          <w:b/>
          <w:bCs/>
          <w:color w:val="0070C0"/>
          <w:sz w:val="24"/>
          <w:szCs w:val="24"/>
        </w:rPr>
      </w:pPr>
      <w:r w:rsidRPr="00004572">
        <w:rPr>
          <w:rFonts w:cstheme="minorHAnsi"/>
          <w:b/>
          <w:bCs/>
          <w:color w:val="0070C0"/>
          <w:sz w:val="24"/>
          <w:szCs w:val="24"/>
        </w:rPr>
        <w:t>Starosty Powiatu Tomaszowskiego Mariusza Węgrzynowskiego</w:t>
      </w:r>
    </w:p>
    <w:p w:rsidR="00004572" w:rsidRPr="00757120" w:rsidRDefault="00004572" w:rsidP="00004572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004572">
        <w:rPr>
          <w:rFonts w:cstheme="minorHAnsi"/>
          <w:b/>
          <w:bCs/>
          <w:color w:val="0070C0"/>
          <w:sz w:val="24"/>
          <w:szCs w:val="24"/>
        </w:rPr>
        <w:t xml:space="preserve">Prezydenta Miasta </w:t>
      </w:r>
      <w:r w:rsidR="00FD7EAF">
        <w:rPr>
          <w:rFonts w:cstheme="minorHAnsi"/>
          <w:b/>
          <w:bCs/>
          <w:color w:val="0070C0"/>
          <w:sz w:val="24"/>
          <w:szCs w:val="24"/>
        </w:rPr>
        <w:t xml:space="preserve">Tomaszowa Mazowieckiego </w:t>
      </w:r>
      <w:r w:rsidRPr="00004572">
        <w:rPr>
          <w:rFonts w:cstheme="minorHAnsi"/>
          <w:b/>
          <w:bCs/>
          <w:color w:val="0070C0"/>
          <w:sz w:val="24"/>
          <w:szCs w:val="24"/>
        </w:rPr>
        <w:t>Marcina Witko</w:t>
      </w:r>
    </w:p>
    <w:p w:rsidR="00004572" w:rsidRPr="00482348" w:rsidRDefault="00004572" w:rsidP="00004572">
      <w:pPr>
        <w:spacing w:after="0" w:line="240" w:lineRule="auto"/>
        <w:jc w:val="center"/>
        <w:rPr>
          <w:rFonts w:cstheme="minorHAnsi"/>
          <w:b/>
          <w:color w:val="000000" w:themeColor="text1"/>
          <w:sz w:val="16"/>
          <w:szCs w:val="16"/>
        </w:rPr>
      </w:pPr>
    </w:p>
    <w:p w:rsidR="00004572" w:rsidRPr="006018C0" w:rsidRDefault="00004572" w:rsidP="006018C0">
      <w:pPr>
        <w:spacing w:after="0" w:line="240" w:lineRule="auto"/>
        <w:jc w:val="both"/>
        <w:rPr>
          <w:rFonts w:eastAsia="Times New Roman" w:cstheme="minorHAnsi"/>
          <w:b/>
          <w:bCs/>
          <w:color w:val="002060"/>
          <w:sz w:val="20"/>
          <w:szCs w:val="20"/>
          <w:lang w:eastAsia="en-US"/>
        </w:rPr>
      </w:pPr>
      <w:r w:rsidRPr="006018C0">
        <w:rPr>
          <w:rFonts w:eastAsia="Times New Roman" w:cstheme="minorHAnsi"/>
          <w:b/>
          <w:bCs/>
          <w:color w:val="002060"/>
          <w:sz w:val="20"/>
          <w:szCs w:val="20"/>
          <w:lang w:eastAsia="en-US"/>
        </w:rPr>
        <w:t xml:space="preserve">Cel konkursu: </w:t>
      </w:r>
    </w:p>
    <w:p w:rsidR="00004572" w:rsidRDefault="00004572" w:rsidP="006018C0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en-US"/>
        </w:rPr>
      </w:pPr>
      <w:r w:rsidRPr="006018C0">
        <w:rPr>
          <w:rFonts w:eastAsia="Times New Roman" w:cstheme="minorHAnsi"/>
          <w:sz w:val="20"/>
          <w:szCs w:val="20"/>
          <w:lang w:eastAsia="en-US"/>
        </w:rPr>
        <w:t>promocja biblioteki i jej pozycji w życiu społecznym;</w:t>
      </w:r>
    </w:p>
    <w:p w:rsidR="006018C0" w:rsidRDefault="006018C0" w:rsidP="006018C0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en-US"/>
        </w:rPr>
      </w:pPr>
      <w:r>
        <w:rPr>
          <w:rFonts w:eastAsia="Times New Roman" w:cstheme="minorHAnsi"/>
          <w:sz w:val="20"/>
          <w:szCs w:val="20"/>
          <w:lang w:eastAsia="en-US"/>
        </w:rPr>
        <w:t>podniesienie świadomości przynależności do swojego miejsca urodzenia i/lub zamieszkania;</w:t>
      </w:r>
    </w:p>
    <w:p w:rsidR="006018C0" w:rsidRDefault="006018C0" w:rsidP="006018C0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en-US"/>
        </w:rPr>
      </w:pPr>
      <w:r>
        <w:rPr>
          <w:rFonts w:eastAsia="Times New Roman" w:cstheme="minorHAnsi"/>
          <w:sz w:val="20"/>
          <w:szCs w:val="20"/>
          <w:lang w:eastAsia="en-US"/>
        </w:rPr>
        <w:t>integracja uczestników, ich rodzin i nauczycieli wokół idei regionalizmu;</w:t>
      </w:r>
    </w:p>
    <w:p w:rsidR="006018C0" w:rsidRDefault="006018C0" w:rsidP="006018C0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en-US"/>
        </w:rPr>
      </w:pPr>
      <w:r>
        <w:rPr>
          <w:rFonts w:eastAsia="Times New Roman" w:cstheme="minorHAnsi"/>
          <w:sz w:val="20"/>
          <w:szCs w:val="20"/>
          <w:lang w:eastAsia="en-US"/>
        </w:rPr>
        <w:t>krzewienie postawy patriotyzmu lokalnego;</w:t>
      </w:r>
    </w:p>
    <w:p w:rsidR="006018C0" w:rsidRPr="006018C0" w:rsidRDefault="006018C0" w:rsidP="006018C0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en-US"/>
        </w:rPr>
      </w:pPr>
      <w:r>
        <w:rPr>
          <w:rFonts w:eastAsia="Times New Roman" w:cstheme="minorHAnsi"/>
          <w:sz w:val="20"/>
          <w:szCs w:val="20"/>
          <w:lang w:eastAsia="en-US"/>
        </w:rPr>
        <w:t>rozwijania, docenianie i pr</w:t>
      </w:r>
      <w:r w:rsidR="00BB087D">
        <w:rPr>
          <w:rFonts w:eastAsia="Times New Roman" w:cstheme="minorHAnsi"/>
          <w:sz w:val="20"/>
          <w:szCs w:val="20"/>
          <w:lang w:eastAsia="en-US"/>
        </w:rPr>
        <w:t xml:space="preserve">omowanie zdolności plastycznych, </w:t>
      </w:r>
      <w:r>
        <w:rPr>
          <w:rFonts w:eastAsia="Times New Roman" w:cstheme="minorHAnsi"/>
          <w:sz w:val="20"/>
          <w:szCs w:val="20"/>
          <w:lang w:eastAsia="en-US"/>
        </w:rPr>
        <w:t>fotograficznych</w:t>
      </w:r>
      <w:r w:rsidR="00BB087D">
        <w:rPr>
          <w:rFonts w:eastAsia="Times New Roman" w:cstheme="minorHAnsi"/>
          <w:sz w:val="20"/>
          <w:szCs w:val="20"/>
          <w:lang w:eastAsia="en-US"/>
        </w:rPr>
        <w:t xml:space="preserve"> i literackich</w:t>
      </w:r>
      <w:r>
        <w:rPr>
          <w:rFonts w:eastAsia="Times New Roman" w:cstheme="minorHAnsi"/>
          <w:sz w:val="20"/>
          <w:szCs w:val="20"/>
          <w:lang w:eastAsia="en-US"/>
        </w:rPr>
        <w:t>.</w:t>
      </w:r>
    </w:p>
    <w:p w:rsidR="006018C0" w:rsidRPr="00482348" w:rsidRDefault="006018C0" w:rsidP="00004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002060"/>
          <w:sz w:val="16"/>
          <w:szCs w:val="16"/>
          <w:lang w:eastAsia="en-US"/>
        </w:rPr>
      </w:pPr>
    </w:p>
    <w:p w:rsidR="00004572" w:rsidRPr="006018C0" w:rsidRDefault="00004572" w:rsidP="00004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002060"/>
          <w:sz w:val="20"/>
          <w:szCs w:val="20"/>
          <w:lang w:eastAsia="en-US"/>
        </w:rPr>
      </w:pPr>
      <w:r w:rsidRPr="006018C0">
        <w:rPr>
          <w:rFonts w:eastAsia="Times New Roman" w:cstheme="minorHAnsi"/>
          <w:b/>
          <w:bCs/>
          <w:color w:val="002060"/>
          <w:sz w:val="20"/>
          <w:szCs w:val="20"/>
          <w:lang w:eastAsia="en-US"/>
        </w:rPr>
        <w:t>Regulamin konkursu:</w:t>
      </w:r>
    </w:p>
    <w:p w:rsidR="00004572" w:rsidRPr="00472AFF" w:rsidRDefault="00004572" w:rsidP="000045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en-US"/>
        </w:rPr>
      </w:pPr>
      <w:r w:rsidRPr="00472AFF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eastAsia="en-US"/>
        </w:rPr>
        <w:t>1.</w:t>
      </w:r>
      <w:r w:rsidRPr="00472AFF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en-US"/>
        </w:rPr>
        <w:t xml:space="preserve"> </w:t>
      </w:r>
      <w:r w:rsidRPr="00472AFF">
        <w:rPr>
          <w:rFonts w:asciiTheme="majorHAnsi" w:eastAsia="Times New Roman" w:hAnsiTheme="majorHAnsi" w:cstheme="majorHAnsi"/>
          <w:sz w:val="20"/>
          <w:szCs w:val="20"/>
          <w:lang w:eastAsia="en-US"/>
        </w:rPr>
        <w:t>W Konkursie mogą brać udział ucz</w:t>
      </w:r>
      <w:r w:rsidR="00BC136D" w:rsidRPr="00472AFF">
        <w:rPr>
          <w:rFonts w:asciiTheme="majorHAnsi" w:eastAsia="Times New Roman" w:hAnsiTheme="majorHAnsi" w:cstheme="majorHAnsi"/>
          <w:sz w:val="20"/>
          <w:szCs w:val="20"/>
          <w:lang w:eastAsia="en-US"/>
        </w:rPr>
        <w:t>estnicy</w:t>
      </w:r>
      <w:r w:rsidRPr="00472AFF">
        <w:rPr>
          <w:rFonts w:asciiTheme="majorHAnsi" w:eastAsia="Times New Roman" w:hAnsiTheme="majorHAnsi" w:cstheme="majorHAnsi"/>
          <w:sz w:val="20"/>
          <w:szCs w:val="20"/>
          <w:lang w:eastAsia="en-US"/>
        </w:rPr>
        <w:t xml:space="preserve"> w wieku od 7 do 20</w:t>
      </w:r>
      <w:r w:rsidRPr="00472AFF">
        <w:rPr>
          <w:rFonts w:asciiTheme="majorHAnsi" w:eastAsia="Times New Roman" w:hAnsiTheme="majorHAnsi" w:cstheme="majorHAnsi"/>
          <w:b/>
          <w:sz w:val="20"/>
          <w:szCs w:val="20"/>
          <w:lang w:eastAsia="en-US"/>
        </w:rPr>
        <w:t xml:space="preserve"> </w:t>
      </w:r>
      <w:r w:rsidRPr="00472AFF">
        <w:rPr>
          <w:rFonts w:asciiTheme="majorHAnsi" w:eastAsia="Times New Roman" w:hAnsiTheme="majorHAnsi" w:cstheme="majorHAnsi"/>
          <w:sz w:val="20"/>
          <w:szCs w:val="20"/>
          <w:lang w:eastAsia="en-US"/>
        </w:rPr>
        <w:t>lat z terenu powiatu tomaszowskiego.</w:t>
      </w:r>
    </w:p>
    <w:p w:rsidR="00004572" w:rsidRPr="00757120" w:rsidRDefault="00004572" w:rsidP="000045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mbria"/>
          <w:b/>
          <w:color w:val="000000" w:themeColor="text1"/>
          <w:sz w:val="20"/>
          <w:szCs w:val="20"/>
          <w:lang w:eastAsia="en-US"/>
        </w:rPr>
      </w:pPr>
      <w:r w:rsidRPr="00757120">
        <w:rPr>
          <w:rFonts w:asciiTheme="majorHAnsi" w:eastAsia="Times New Roman" w:hAnsiTheme="majorHAnsi" w:cs="Cambria"/>
          <w:b/>
          <w:bCs/>
          <w:color w:val="000000" w:themeColor="text1"/>
          <w:sz w:val="20"/>
          <w:szCs w:val="20"/>
          <w:lang w:eastAsia="en-US"/>
        </w:rPr>
        <w:t>2</w:t>
      </w:r>
      <w:r w:rsidRPr="00757120">
        <w:rPr>
          <w:rFonts w:asciiTheme="majorHAnsi" w:eastAsia="Times New Roman" w:hAnsiTheme="majorHAnsi" w:cs="Cambria"/>
          <w:color w:val="000000" w:themeColor="text1"/>
          <w:sz w:val="20"/>
          <w:szCs w:val="20"/>
          <w:lang w:eastAsia="en-US"/>
        </w:rPr>
        <w:t>. Uczestnicy składają pracę związaną z tematem Konkursu</w:t>
      </w:r>
      <w:r w:rsidR="00A05C6B">
        <w:rPr>
          <w:rFonts w:asciiTheme="majorHAnsi" w:eastAsia="Times New Roman" w:hAnsiTheme="majorHAnsi" w:cs="Cambria"/>
          <w:color w:val="000000" w:themeColor="text1"/>
          <w:sz w:val="20"/>
          <w:szCs w:val="20"/>
          <w:lang w:eastAsia="en-US"/>
        </w:rPr>
        <w:t>. Grupa wiekowa 7-10 lat składa pracę plastyczną</w:t>
      </w:r>
      <w:r w:rsidR="00D06F69">
        <w:rPr>
          <w:rFonts w:asciiTheme="majorHAnsi" w:eastAsia="Times New Roman" w:hAnsiTheme="majorHAnsi" w:cs="Cambria"/>
          <w:color w:val="000000" w:themeColor="text1"/>
          <w:sz w:val="20"/>
          <w:szCs w:val="20"/>
          <w:lang w:eastAsia="en-US"/>
        </w:rPr>
        <w:t xml:space="preserve"> </w:t>
      </w:r>
      <w:r w:rsidR="00B97338">
        <w:rPr>
          <w:rFonts w:asciiTheme="majorHAnsi" w:eastAsia="Times New Roman" w:hAnsiTheme="majorHAnsi" w:cs="Cambria"/>
          <w:color w:val="000000" w:themeColor="text1"/>
          <w:sz w:val="20"/>
          <w:szCs w:val="20"/>
          <w:lang w:eastAsia="en-US"/>
        </w:rPr>
        <w:br/>
      </w:r>
      <w:r w:rsidR="00D06F69" w:rsidRPr="00757120">
        <w:rPr>
          <w:rFonts w:asciiTheme="majorHAnsi" w:eastAsia="Times New Roman" w:hAnsiTheme="majorHAnsi" w:cs="Cambria"/>
          <w:color w:val="000000" w:themeColor="text1"/>
          <w:sz w:val="20"/>
          <w:szCs w:val="20"/>
          <w:lang w:eastAsia="en-US"/>
        </w:rPr>
        <w:t>(1 egzemplarz, format</w:t>
      </w:r>
      <w:r w:rsidR="00DB3CDF">
        <w:rPr>
          <w:rFonts w:asciiTheme="majorHAnsi" w:eastAsia="Times New Roman" w:hAnsiTheme="majorHAnsi" w:cs="Cambria"/>
          <w:color w:val="000000" w:themeColor="text1"/>
          <w:sz w:val="20"/>
          <w:szCs w:val="20"/>
          <w:lang w:eastAsia="en-US"/>
        </w:rPr>
        <w:t xml:space="preserve"> A4</w:t>
      </w:r>
      <w:r w:rsidR="001D2EED">
        <w:rPr>
          <w:rFonts w:asciiTheme="majorHAnsi" w:eastAsia="Times New Roman" w:hAnsiTheme="majorHAnsi" w:cs="Cambria"/>
          <w:color w:val="000000" w:themeColor="text1"/>
          <w:sz w:val="20"/>
          <w:szCs w:val="20"/>
          <w:lang w:eastAsia="en-US"/>
        </w:rPr>
        <w:t xml:space="preserve"> lub A3,</w:t>
      </w:r>
      <w:r w:rsidR="00D06F69" w:rsidRPr="00757120">
        <w:rPr>
          <w:rFonts w:asciiTheme="majorHAnsi" w:eastAsia="Times New Roman" w:hAnsiTheme="majorHAnsi" w:cs="Cambria"/>
          <w:color w:val="000000" w:themeColor="text1"/>
          <w:sz w:val="20"/>
          <w:szCs w:val="20"/>
          <w:lang w:eastAsia="en-US"/>
        </w:rPr>
        <w:t xml:space="preserve"> technika dowolna)</w:t>
      </w:r>
      <w:r w:rsidR="00A05C6B">
        <w:rPr>
          <w:rFonts w:asciiTheme="majorHAnsi" w:eastAsia="Times New Roman" w:hAnsiTheme="majorHAnsi" w:cs="Cambria"/>
          <w:color w:val="000000" w:themeColor="text1"/>
          <w:sz w:val="20"/>
          <w:szCs w:val="20"/>
          <w:lang w:eastAsia="en-US"/>
        </w:rPr>
        <w:t>, grup</w:t>
      </w:r>
      <w:r w:rsidR="00D06F69">
        <w:rPr>
          <w:rFonts w:asciiTheme="majorHAnsi" w:eastAsia="Times New Roman" w:hAnsiTheme="majorHAnsi" w:cs="Cambria"/>
          <w:color w:val="000000" w:themeColor="text1"/>
          <w:sz w:val="20"/>
          <w:szCs w:val="20"/>
          <w:lang w:eastAsia="en-US"/>
        </w:rPr>
        <w:t>y</w:t>
      </w:r>
      <w:r w:rsidR="00A05C6B">
        <w:rPr>
          <w:rFonts w:asciiTheme="majorHAnsi" w:eastAsia="Times New Roman" w:hAnsiTheme="majorHAnsi" w:cs="Cambria"/>
          <w:color w:val="000000" w:themeColor="text1"/>
          <w:sz w:val="20"/>
          <w:szCs w:val="20"/>
          <w:lang w:eastAsia="en-US"/>
        </w:rPr>
        <w:t xml:space="preserve"> wiekow</w:t>
      </w:r>
      <w:r w:rsidR="00D06F69">
        <w:rPr>
          <w:rFonts w:asciiTheme="majorHAnsi" w:eastAsia="Times New Roman" w:hAnsiTheme="majorHAnsi" w:cs="Cambria"/>
          <w:color w:val="000000" w:themeColor="text1"/>
          <w:sz w:val="20"/>
          <w:szCs w:val="20"/>
          <w:lang w:eastAsia="en-US"/>
        </w:rPr>
        <w:t>e</w:t>
      </w:r>
      <w:r w:rsidR="00A05C6B">
        <w:rPr>
          <w:rFonts w:asciiTheme="majorHAnsi" w:eastAsia="Times New Roman" w:hAnsiTheme="majorHAnsi" w:cs="Cambria"/>
          <w:color w:val="000000" w:themeColor="text1"/>
          <w:sz w:val="20"/>
          <w:szCs w:val="20"/>
          <w:lang w:eastAsia="en-US"/>
        </w:rPr>
        <w:t xml:space="preserve"> 11-14 i 15-20 lat składa</w:t>
      </w:r>
      <w:r w:rsidR="00D06F69">
        <w:rPr>
          <w:rFonts w:asciiTheme="majorHAnsi" w:eastAsia="Times New Roman" w:hAnsiTheme="majorHAnsi" w:cs="Cambria"/>
          <w:color w:val="000000" w:themeColor="text1"/>
          <w:sz w:val="20"/>
          <w:szCs w:val="20"/>
          <w:lang w:eastAsia="en-US"/>
        </w:rPr>
        <w:t>ją</w:t>
      </w:r>
      <w:r w:rsidR="00A05C6B">
        <w:rPr>
          <w:rFonts w:asciiTheme="majorHAnsi" w:eastAsia="Times New Roman" w:hAnsiTheme="majorHAnsi" w:cs="Cambria"/>
          <w:color w:val="000000" w:themeColor="text1"/>
          <w:sz w:val="20"/>
          <w:szCs w:val="20"/>
          <w:lang w:eastAsia="en-US"/>
        </w:rPr>
        <w:t xml:space="preserve"> pracę w </w:t>
      </w:r>
      <w:r w:rsidR="00472AFF">
        <w:rPr>
          <w:rFonts w:asciiTheme="majorHAnsi" w:eastAsia="Times New Roman" w:hAnsiTheme="majorHAnsi" w:cs="Cambria"/>
          <w:color w:val="000000" w:themeColor="text1"/>
          <w:sz w:val="20"/>
          <w:szCs w:val="20"/>
          <w:lang w:eastAsia="en-US"/>
        </w:rPr>
        <w:t>postaci</w:t>
      </w:r>
      <w:r w:rsidR="00A05C6B">
        <w:rPr>
          <w:rFonts w:asciiTheme="majorHAnsi" w:eastAsia="Times New Roman" w:hAnsiTheme="majorHAnsi" w:cs="Cambria"/>
          <w:color w:val="000000" w:themeColor="text1"/>
          <w:sz w:val="20"/>
          <w:szCs w:val="20"/>
          <w:lang w:eastAsia="en-US"/>
        </w:rPr>
        <w:t xml:space="preserve"> fotoreportażu</w:t>
      </w:r>
      <w:r w:rsidR="00DB3CDF">
        <w:rPr>
          <w:rFonts w:asciiTheme="majorHAnsi" w:eastAsia="Times New Roman" w:hAnsiTheme="majorHAnsi" w:cs="Cambria"/>
          <w:color w:val="000000" w:themeColor="text1"/>
          <w:sz w:val="20"/>
          <w:szCs w:val="20"/>
          <w:lang w:eastAsia="en-US"/>
        </w:rPr>
        <w:t xml:space="preserve"> (</w:t>
      </w:r>
      <w:r w:rsidR="0069753C">
        <w:rPr>
          <w:rFonts w:asciiTheme="majorHAnsi" w:eastAsia="Times New Roman" w:hAnsiTheme="majorHAnsi" w:cs="Cambria"/>
          <w:color w:val="000000" w:themeColor="text1"/>
          <w:sz w:val="20"/>
          <w:szCs w:val="20"/>
          <w:lang w:eastAsia="en-US"/>
        </w:rPr>
        <w:t xml:space="preserve">minimum 3 fotografie w </w:t>
      </w:r>
      <w:r w:rsidR="00BC136D">
        <w:rPr>
          <w:rFonts w:asciiTheme="majorHAnsi" w:eastAsia="Times New Roman" w:hAnsiTheme="majorHAnsi" w:cs="Cambria"/>
          <w:color w:val="000000" w:themeColor="text1"/>
          <w:sz w:val="20"/>
          <w:szCs w:val="20"/>
          <w:lang w:eastAsia="en-US"/>
        </w:rPr>
        <w:t>forma</w:t>
      </w:r>
      <w:r w:rsidR="0069753C">
        <w:rPr>
          <w:rFonts w:asciiTheme="majorHAnsi" w:eastAsia="Times New Roman" w:hAnsiTheme="majorHAnsi" w:cs="Cambria"/>
          <w:color w:val="000000" w:themeColor="text1"/>
          <w:sz w:val="20"/>
          <w:szCs w:val="20"/>
          <w:lang w:eastAsia="en-US"/>
        </w:rPr>
        <w:t>cie od</w:t>
      </w:r>
      <w:r w:rsidR="00BC136D">
        <w:rPr>
          <w:rFonts w:asciiTheme="majorHAnsi" w:eastAsia="Times New Roman" w:hAnsiTheme="majorHAnsi" w:cs="Cambria"/>
          <w:color w:val="000000" w:themeColor="text1"/>
          <w:sz w:val="20"/>
          <w:szCs w:val="20"/>
          <w:lang w:eastAsia="en-US"/>
        </w:rPr>
        <w:t xml:space="preserve"> 10x15 cm</w:t>
      </w:r>
      <w:r w:rsidR="0069753C">
        <w:rPr>
          <w:rFonts w:asciiTheme="majorHAnsi" w:eastAsia="Times New Roman" w:hAnsiTheme="majorHAnsi" w:cs="Cambria"/>
          <w:color w:val="000000" w:themeColor="text1"/>
          <w:sz w:val="20"/>
          <w:szCs w:val="20"/>
          <w:lang w:eastAsia="en-US"/>
        </w:rPr>
        <w:t xml:space="preserve">, </w:t>
      </w:r>
      <w:r w:rsidR="00585087">
        <w:rPr>
          <w:rFonts w:asciiTheme="majorHAnsi" w:eastAsia="Times New Roman" w:hAnsiTheme="majorHAnsi" w:cs="Cambria"/>
          <w:color w:val="000000" w:themeColor="text1"/>
          <w:sz w:val="20"/>
          <w:szCs w:val="20"/>
          <w:lang w:eastAsia="en-US"/>
        </w:rPr>
        <w:t xml:space="preserve">z </w:t>
      </w:r>
      <w:r w:rsidR="00BA06F1">
        <w:rPr>
          <w:rFonts w:asciiTheme="majorHAnsi" w:eastAsia="Times New Roman" w:hAnsiTheme="majorHAnsi" w:cs="Cambria"/>
          <w:color w:val="000000" w:themeColor="text1"/>
          <w:sz w:val="20"/>
          <w:szCs w:val="20"/>
          <w:lang w:eastAsia="en-US"/>
        </w:rPr>
        <w:t xml:space="preserve">krótkim </w:t>
      </w:r>
      <w:r w:rsidR="0069753C">
        <w:rPr>
          <w:rFonts w:asciiTheme="majorHAnsi" w:eastAsia="Times New Roman" w:hAnsiTheme="majorHAnsi" w:cs="Cambria"/>
          <w:color w:val="000000" w:themeColor="text1"/>
          <w:sz w:val="20"/>
          <w:szCs w:val="20"/>
          <w:lang w:eastAsia="en-US"/>
        </w:rPr>
        <w:t xml:space="preserve">tekstem wiążącym, zaprezentowane </w:t>
      </w:r>
      <w:r w:rsidR="00472AFF">
        <w:rPr>
          <w:rFonts w:asciiTheme="majorHAnsi" w:eastAsia="Times New Roman" w:hAnsiTheme="majorHAnsi" w:cs="Cambria"/>
          <w:color w:val="000000" w:themeColor="text1"/>
          <w:sz w:val="20"/>
          <w:szCs w:val="20"/>
          <w:lang w:eastAsia="en-US"/>
        </w:rPr>
        <w:t>w formie wydruku</w:t>
      </w:r>
      <w:r w:rsidR="0069753C">
        <w:rPr>
          <w:rFonts w:asciiTheme="majorHAnsi" w:eastAsia="Times New Roman" w:hAnsiTheme="majorHAnsi" w:cs="Cambria"/>
          <w:color w:val="000000" w:themeColor="text1"/>
          <w:sz w:val="20"/>
          <w:szCs w:val="20"/>
          <w:lang w:eastAsia="en-US"/>
        </w:rPr>
        <w:t xml:space="preserve"> w dowolnej </w:t>
      </w:r>
      <w:r w:rsidR="00472AFF">
        <w:rPr>
          <w:rFonts w:asciiTheme="majorHAnsi" w:eastAsia="Times New Roman" w:hAnsiTheme="majorHAnsi" w:cs="Cambria"/>
          <w:color w:val="000000" w:themeColor="text1"/>
          <w:sz w:val="20"/>
          <w:szCs w:val="20"/>
          <w:lang w:eastAsia="en-US"/>
        </w:rPr>
        <w:t>postaci – plansza, album,</w:t>
      </w:r>
      <w:r w:rsidR="00BB087D">
        <w:rPr>
          <w:rFonts w:asciiTheme="majorHAnsi" w:eastAsia="Times New Roman" w:hAnsiTheme="majorHAnsi" w:cs="Cambria"/>
          <w:color w:val="000000" w:themeColor="text1"/>
          <w:sz w:val="20"/>
          <w:szCs w:val="20"/>
          <w:lang w:eastAsia="en-US"/>
        </w:rPr>
        <w:t xml:space="preserve"> harmonijka itp.). </w:t>
      </w:r>
      <w:r w:rsidR="00D06F69">
        <w:rPr>
          <w:rFonts w:asciiTheme="majorHAnsi" w:eastAsia="Times New Roman" w:hAnsiTheme="majorHAnsi" w:cs="Cambria"/>
          <w:color w:val="000000" w:themeColor="text1"/>
          <w:sz w:val="20"/>
          <w:szCs w:val="20"/>
          <w:lang w:eastAsia="en-US"/>
        </w:rPr>
        <w:t>Ka</w:t>
      </w:r>
      <w:r w:rsidRPr="00757120">
        <w:rPr>
          <w:rFonts w:asciiTheme="majorHAnsi" w:eastAsia="Times New Roman" w:hAnsiTheme="majorHAnsi" w:cs="Cambria"/>
          <w:color w:val="000000" w:themeColor="text1"/>
          <w:sz w:val="20"/>
          <w:szCs w:val="20"/>
          <w:lang w:eastAsia="en-US"/>
        </w:rPr>
        <w:t xml:space="preserve">żdy uczestnik przedstawia Jury </w:t>
      </w:r>
      <w:r w:rsidRPr="00004572">
        <w:rPr>
          <w:rFonts w:asciiTheme="majorHAnsi" w:eastAsia="Times New Roman" w:hAnsiTheme="majorHAnsi" w:cs="Cambria"/>
          <w:b/>
          <w:bCs/>
          <w:color w:val="FF0000"/>
          <w:sz w:val="20"/>
          <w:szCs w:val="20"/>
          <w:lang w:eastAsia="en-US"/>
        </w:rPr>
        <w:t>tylko jedną pracę</w:t>
      </w:r>
      <w:r w:rsidR="00D06F69">
        <w:rPr>
          <w:rFonts w:asciiTheme="majorHAnsi" w:eastAsia="Times New Roman" w:hAnsiTheme="majorHAnsi" w:cs="Cambria"/>
          <w:b/>
          <w:color w:val="FF0000"/>
          <w:sz w:val="20"/>
          <w:szCs w:val="20"/>
          <w:lang w:eastAsia="en-US"/>
        </w:rPr>
        <w:t xml:space="preserve"> konkursową</w:t>
      </w:r>
      <w:r w:rsidRPr="00004572">
        <w:rPr>
          <w:rFonts w:asciiTheme="majorHAnsi" w:eastAsia="Times New Roman" w:hAnsiTheme="majorHAnsi" w:cs="Cambria"/>
          <w:b/>
          <w:color w:val="FF0000"/>
          <w:sz w:val="20"/>
          <w:szCs w:val="20"/>
          <w:lang w:eastAsia="en-US"/>
        </w:rPr>
        <w:t>.</w:t>
      </w:r>
    </w:p>
    <w:p w:rsidR="00004572" w:rsidRPr="00757120" w:rsidRDefault="00004572" w:rsidP="000045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mbria"/>
          <w:color w:val="000000" w:themeColor="text1"/>
          <w:sz w:val="20"/>
          <w:szCs w:val="20"/>
          <w:lang w:eastAsia="en-US"/>
        </w:rPr>
      </w:pPr>
      <w:r w:rsidRPr="00757120">
        <w:rPr>
          <w:rFonts w:asciiTheme="majorHAnsi" w:eastAsia="Times New Roman" w:hAnsiTheme="majorHAnsi" w:cs="Cambria"/>
          <w:b/>
          <w:color w:val="000000" w:themeColor="text1"/>
          <w:sz w:val="20"/>
          <w:szCs w:val="20"/>
          <w:lang w:eastAsia="en-US"/>
        </w:rPr>
        <w:t xml:space="preserve">3. </w:t>
      </w:r>
      <w:r w:rsidRPr="00757120">
        <w:rPr>
          <w:rFonts w:asciiTheme="majorHAnsi" w:eastAsia="Times New Roman" w:hAnsiTheme="majorHAnsi" w:cs="Cambria"/>
          <w:color w:val="000000" w:themeColor="text1"/>
          <w:sz w:val="20"/>
          <w:szCs w:val="20"/>
          <w:lang w:eastAsia="en-US"/>
        </w:rPr>
        <w:t>Nadesłane prace muszą być wykonane samodzielnie - prace osób</w:t>
      </w:r>
      <w:r w:rsidR="00C62B8B">
        <w:rPr>
          <w:rFonts w:asciiTheme="majorHAnsi" w:eastAsia="Times New Roman" w:hAnsiTheme="majorHAnsi" w:cs="Cambria"/>
          <w:color w:val="000000" w:themeColor="text1"/>
          <w:sz w:val="20"/>
          <w:szCs w:val="20"/>
          <w:lang w:eastAsia="en-US"/>
        </w:rPr>
        <w:t xml:space="preserve"> przywłaszczających sobie </w:t>
      </w:r>
      <w:r w:rsidR="00C62B8B" w:rsidRPr="004D365C">
        <w:rPr>
          <w:rFonts w:asciiTheme="majorHAnsi" w:eastAsia="Times New Roman" w:hAnsiTheme="majorHAnsi" w:cs="Cambria"/>
          <w:color w:val="000000" w:themeColor="text1"/>
          <w:sz w:val="20"/>
          <w:szCs w:val="20"/>
          <w:lang w:eastAsia="en-US"/>
        </w:rPr>
        <w:t>cudz</w:t>
      </w:r>
      <w:r w:rsidR="004D365C" w:rsidRPr="004D365C">
        <w:rPr>
          <w:rFonts w:asciiTheme="majorHAnsi" w:eastAsia="Times New Roman" w:hAnsiTheme="majorHAnsi" w:cs="Cambria"/>
          <w:color w:val="000000" w:themeColor="text1"/>
          <w:sz w:val="20"/>
          <w:szCs w:val="20"/>
          <w:lang w:eastAsia="en-US"/>
        </w:rPr>
        <w:t>y</w:t>
      </w:r>
      <w:r w:rsidR="00C62B8B" w:rsidRPr="004D365C">
        <w:rPr>
          <w:rFonts w:asciiTheme="majorHAnsi" w:eastAsia="Times New Roman" w:hAnsiTheme="majorHAnsi" w:cs="Cambria"/>
          <w:color w:val="000000" w:themeColor="text1"/>
          <w:sz w:val="20"/>
          <w:szCs w:val="20"/>
          <w:lang w:eastAsia="en-US"/>
        </w:rPr>
        <w:t xml:space="preserve"> </w:t>
      </w:r>
      <w:r w:rsidR="004D365C" w:rsidRPr="004D365C">
        <w:rPr>
          <w:rFonts w:asciiTheme="majorHAnsi" w:eastAsia="Times New Roman" w:hAnsiTheme="majorHAnsi" w:cs="Cambria"/>
          <w:color w:val="000000" w:themeColor="text1"/>
          <w:sz w:val="20"/>
          <w:szCs w:val="20"/>
          <w:lang w:eastAsia="en-US"/>
        </w:rPr>
        <w:t>utwór</w:t>
      </w:r>
      <w:r w:rsidRPr="004D365C">
        <w:rPr>
          <w:rFonts w:asciiTheme="majorHAnsi" w:eastAsia="Times New Roman" w:hAnsiTheme="majorHAnsi" w:cs="Cambria"/>
          <w:color w:val="000000" w:themeColor="text1"/>
          <w:sz w:val="20"/>
          <w:szCs w:val="20"/>
          <w:lang w:eastAsia="en-US"/>
        </w:rPr>
        <w:t xml:space="preserve"> lub </w:t>
      </w:r>
      <w:r w:rsidRPr="00757120">
        <w:rPr>
          <w:rFonts w:asciiTheme="majorHAnsi" w:eastAsia="Times New Roman" w:hAnsiTheme="majorHAnsi" w:cs="Cambria"/>
          <w:color w:val="000000" w:themeColor="text1"/>
          <w:sz w:val="20"/>
          <w:szCs w:val="20"/>
          <w:lang w:eastAsia="en-US"/>
        </w:rPr>
        <w:t xml:space="preserve">jego fragment i podające go, jako własny </w:t>
      </w:r>
      <w:r w:rsidRPr="00757120">
        <w:rPr>
          <w:rFonts w:asciiTheme="majorHAnsi" w:eastAsia="Times New Roman" w:hAnsiTheme="majorHAnsi" w:cs="Cambria"/>
          <w:color w:val="000000" w:themeColor="text1"/>
          <w:sz w:val="20"/>
          <w:szCs w:val="20"/>
          <w:u w:val="single"/>
          <w:lang w:eastAsia="en-US"/>
        </w:rPr>
        <w:t>nie będą oceniane</w:t>
      </w:r>
      <w:r w:rsidRPr="00757120">
        <w:rPr>
          <w:rFonts w:asciiTheme="majorHAnsi" w:eastAsia="Times New Roman" w:hAnsiTheme="majorHAnsi" w:cs="Cambria"/>
          <w:color w:val="000000" w:themeColor="text1"/>
          <w:sz w:val="20"/>
          <w:szCs w:val="20"/>
          <w:lang w:eastAsia="en-US"/>
        </w:rPr>
        <w:t xml:space="preserve"> (osoby nie będące autorami prac, ponoszą odpowiedzialność zgodnie z Ustawą z dn. 4 lutego 1994 r. o prawie autorskim i prawach pokrewnych Dz.U. z dn. 23 lutego 1994 r. Nr 24, poz. 83, art. 115 ze zm.).</w:t>
      </w:r>
    </w:p>
    <w:p w:rsidR="00004572" w:rsidRPr="00004572" w:rsidRDefault="00004572" w:rsidP="000045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mbria"/>
          <w:b/>
          <w:bCs/>
          <w:color w:val="FF0000"/>
          <w:sz w:val="20"/>
          <w:szCs w:val="20"/>
          <w:lang w:eastAsia="en-US"/>
        </w:rPr>
      </w:pPr>
      <w:r w:rsidRPr="00757120">
        <w:rPr>
          <w:rFonts w:asciiTheme="majorHAnsi" w:eastAsia="Times New Roman" w:hAnsiTheme="majorHAnsi" w:cs="Cambria"/>
          <w:b/>
          <w:bCs/>
          <w:color w:val="000000" w:themeColor="text1"/>
          <w:sz w:val="20"/>
          <w:szCs w:val="20"/>
          <w:lang w:eastAsia="en-US"/>
        </w:rPr>
        <w:lastRenderedPageBreak/>
        <w:t>4</w:t>
      </w:r>
      <w:r w:rsidRPr="00757120">
        <w:rPr>
          <w:rFonts w:asciiTheme="majorHAnsi" w:eastAsia="Times New Roman" w:hAnsiTheme="majorHAnsi" w:cs="Cambria"/>
          <w:color w:val="000000" w:themeColor="text1"/>
          <w:sz w:val="20"/>
          <w:szCs w:val="20"/>
          <w:lang w:eastAsia="en-US"/>
        </w:rPr>
        <w:t xml:space="preserve">. Prace konkursowe powinny być podpisane </w:t>
      </w:r>
      <w:r w:rsidRPr="00004572">
        <w:rPr>
          <w:rFonts w:asciiTheme="majorHAnsi" w:eastAsia="Times New Roman" w:hAnsiTheme="majorHAnsi" w:cs="Cambria"/>
          <w:b/>
          <w:bCs/>
          <w:color w:val="FF0000"/>
          <w:sz w:val="20"/>
          <w:szCs w:val="20"/>
          <w:lang w:eastAsia="en-US"/>
        </w:rPr>
        <w:t>pseudonimem autora</w:t>
      </w:r>
      <w:r w:rsidRPr="00757120">
        <w:rPr>
          <w:rFonts w:asciiTheme="majorHAnsi" w:eastAsia="Times New Roman" w:hAnsiTheme="majorHAnsi" w:cs="Cambria"/>
          <w:color w:val="000000" w:themeColor="text1"/>
          <w:sz w:val="20"/>
          <w:szCs w:val="20"/>
          <w:lang w:eastAsia="en-US"/>
        </w:rPr>
        <w:t>. Dane uczestnika, takie jak:</w:t>
      </w:r>
      <w:r>
        <w:rPr>
          <w:rFonts w:asciiTheme="majorHAnsi" w:eastAsia="Times New Roman" w:hAnsiTheme="majorHAnsi" w:cs="Cambria"/>
          <w:color w:val="000000" w:themeColor="text1"/>
          <w:sz w:val="20"/>
          <w:szCs w:val="20"/>
          <w:lang w:eastAsia="en-US"/>
        </w:rPr>
        <w:t xml:space="preserve"> </w:t>
      </w:r>
      <w:r w:rsidRPr="00004572">
        <w:rPr>
          <w:rFonts w:asciiTheme="majorHAnsi" w:eastAsia="Times New Roman" w:hAnsiTheme="majorHAnsi" w:cs="Cambria"/>
          <w:b/>
          <w:color w:val="FF0000"/>
          <w:sz w:val="20"/>
          <w:szCs w:val="20"/>
          <w:lang w:eastAsia="en-US"/>
        </w:rPr>
        <w:t>imię</w:t>
      </w:r>
      <w:r>
        <w:rPr>
          <w:rFonts w:asciiTheme="majorHAnsi" w:eastAsia="Times New Roman" w:hAnsiTheme="majorHAnsi" w:cs="Cambria"/>
          <w:b/>
          <w:color w:val="FF0000"/>
          <w:sz w:val="20"/>
          <w:szCs w:val="20"/>
          <w:lang w:eastAsia="en-US"/>
        </w:rPr>
        <w:t xml:space="preserve"> i</w:t>
      </w:r>
      <w:r w:rsidRPr="00757120">
        <w:rPr>
          <w:rFonts w:asciiTheme="majorHAnsi" w:eastAsia="Times New Roman" w:hAnsiTheme="majorHAnsi" w:cs="Cambria"/>
          <w:color w:val="000000" w:themeColor="text1"/>
          <w:sz w:val="20"/>
          <w:szCs w:val="20"/>
          <w:lang w:eastAsia="en-US"/>
        </w:rPr>
        <w:t xml:space="preserve"> </w:t>
      </w:r>
      <w:r w:rsidRPr="00004572">
        <w:rPr>
          <w:rFonts w:asciiTheme="majorHAnsi" w:eastAsia="Times New Roman" w:hAnsiTheme="majorHAnsi" w:cs="Cambria"/>
          <w:b/>
          <w:color w:val="FF0000"/>
          <w:sz w:val="20"/>
          <w:szCs w:val="20"/>
          <w:lang w:eastAsia="en-US"/>
        </w:rPr>
        <w:t>nazwisko, dokładny adres zamieszkania, numer telefonu kontaktowego, nazwa i adres instytucji, którą reprezentuje (szkoła, klub, biblioteka, dom kultury) należy umieścić</w:t>
      </w:r>
      <w:r w:rsidRPr="00004572">
        <w:rPr>
          <w:rFonts w:asciiTheme="majorHAnsi" w:eastAsia="Times New Roman" w:hAnsiTheme="majorHAnsi" w:cs="Cambria"/>
          <w:color w:val="FF0000"/>
          <w:sz w:val="20"/>
          <w:szCs w:val="20"/>
          <w:lang w:eastAsia="en-US"/>
        </w:rPr>
        <w:t xml:space="preserve"> </w:t>
      </w:r>
      <w:r w:rsidRPr="00004572">
        <w:rPr>
          <w:rFonts w:asciiTheme="majorHAnsi" w:eastAsia="Times New Roman" w:hAnsiTheme="majorHAnsi" w:cs="Cambria"/>
          <w:b/>
          <w:bCs/>
          <w:color w:val="FF0000"/>
          <w:sz w:val="20"/>
          <w:szCs w:val="20"/>
          <w:lang w:eastAsia="en-US"/>
        </w:rPr>
        <w:t>w osobnej kopercie z tym samym pseudonimem.</w:t>
      </w:r>
    </w:p>
    <w:p w:rsidR="00004572" w:rsidRPr="00757120" w:rsidRDefault="00004572" w:rsidP="000045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mbria"/>
          <w:b/>
          <w:bCs/>
          <w:color w:val="000000" w:themeColor="text1"/>
          <w:sz w:val="20"/>
          <w:szCs w:val="20"/>
          <w:lang w:eastAsia="en-US"/>
        </w:rPr>
      </w:pPr>
      <w:r w:rsidRPr="00757120">
        <w:rPr>
          <w:rFonts w:asciiTheme="majorHAnsi" w:eastAsia="Times New Roman" w:hAnsiTheme="majorHAnsi" w:cs="Cambria"/>
          <w:b/>
          <w:bCs/>
          <w:color w:val="000000" w:themeColor="text1"/>
          <w:sz w:val="20"/>
          <w:szCs w:val="20"/>
          <w:lang w:eastAsia="en-US"/>
        </w:rPr>
        <w:t xml:space="preserve">5. </w:t>
      </w:r>
      <w:r w:rsidRPr="00004572">
        <w:rPr>
          <w:rFonts w:asciiTheme="majorHAnsi" w:eastAsia="Times New Roman" w:hAnsiTheme="majorHAnsi" w:cs="Cambria"/>
          <w:b/>
          <w:bCs/>
          <w:color w:val="FF0000"/>
          <w:sz w:val="20"/>
          <w:szCs w:val="20"/>
          <w:lang w:eastAsia="en-US"/>
        </w:rPr>
        <w:t>Do pracy należy dołączyć pobrane ze strony organizatora oświadczenie, wypełnione i podpisane</w:t>
      </w:r>
      <w:r w:rsidRPr="00757120">
        <w:rPr>
          <w:rFonts w:asciiTheme="majorHAnsi" w:eastAsia="Times New Roman" w:hAnsiTheme="majorHAnsi" w:cs="Cambria"/>
          <w:b/>
          <w:bCs/>
          <w:color w:val="000000" w:themeColor="text1"/>
          <w:sz w:val="20"/>
          <w:szCs w:val="20"/>
          <w:lang w:eastAsia="en-US"/>
        </w:rPr>
        <w:t>.</w:t>
      </w:r>
    </w:p>
    <w:p w:rsidR="00004572" w:rsidRPr="00757120" w:rsidRDefault="00004572" w:rsidP="000045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mbria"/>
          <w:color w:val="000000" w:themeColor="text1"/>
          <w:sz w:val="20"/>
          <w:szCs w:val="20"/>
          <w:lang w:eastAsia="en-US"/>
        </w:rPr>
      </w:pPr>
      <w:r w:rsidRPr="00757120">
        <w:rPr>
          <w:rFonts w:asciiTheme="majorHAnsi" w:eastAsia="Times New Roman" w:hAnsiTheme="majorHAnsi" w:cs="Cambria"/>
          <w:b/>
          <w:bCs/>
          <w:color w:val="000000" w:themeColor="text1"/>
          <w:sz w:val="20"/>
          <w:szCs w:val="20"/>
          <w:lang w:eastAsia="en-US"/>
        </w:rPr>
        <w:t>6</w:t>
      </w:r>
      <w:r w:rsidRPr="00757120">
        <w:rPr>
          <w:rFonts w:asciiTheme="majorHAnsi" w:eastAsia="Times New Roman" w:hAnsiTheme="majorHAnsi" w:cs="Cambria"/>
          <w:color w:val="000000" w:themeColor="text1"/>
          <w:sz w:val="20"/>
          <w:szCs w:val="20"/>
          <w:lang w:eastAsia="en-US"/>
        </w:rPr>
        <w:t>. Prace</w:t>
      </w:r>
      <w:r w:rsidR="002234F1">
        <w:rPr>
          <w:rFonts w:asciiTheme="majorHAnsi" w:eastAsia="Times New Roman" w:hAnsiTheme="majorHAnsi" w:cs="Cambria"/>
          <w:color w:val="000000" w:themeColor="text1"/>
          <w:sz w:val="20"/>
          <w:szCs w:val="20"/>
          <w:lang w:eastAsia="en-US"/>
        </w:rPr>
        <w:t xml:space="preserve"> i oświadczenia</w:t>
      </w:r>
      <w:r w:rsidRPr="00757120">
        <w:rPr>
          <w:rFonts w:asciiTheme="majorHAnsi" w:eastAsia="Times New Roman" w:hAnsiTheme="majorHAnsi" w:cs="Cambria"/>
          <w:color w:val="000000" w:themeColor="text1"/>
          <w:sz w:val="20"/>
          <w:szCs w:val="20"/>
          <w:lang w:eastAsia="en-US"/>
        </w:rPr>
        <w:t xml:space="preserve"> należy nadesłać lub dostarczyć osobiście do dnia </w:t>
      </w:r>
      <w:r w:rsidR="001D2EED">
        <w:rPr>
          <w:rFonts w:asciiTheme="majorHAnsi" w:eastAsia="Times New Roman" w:hAnsiTheme="majorHAnsi" w:cs="Cambria"/>
          <w:b/>
          <w:bCs/>
          <w:color w:val="FF0000"/>
          <w:sz w:val="20"/>
          <w:szCs w:val="20"/>
          <w:lang w:eastAsia="en-US"/>
        </w:rPr>
        <w:t>6</w:t>
      </w:r>
      <w:r w:rsidRPr="00004572">
        <w:rPr>
          <w:rFonts w:asciiTheme="majorHAnsi" w:eastAsia="Times New Roman" w:hAnsiTheme="majorHAnsi" w:cs="Cambria"/>
          <w:b/>
          <w:bCs/>
          <w:color w:val="FF0000"/>
          <w:sz w:val="20"/>
          <w:szCs w:val="20"/>
          <w:lang w:eastAsia="en-US"/>
        </w:rPr>
        <w:t xml:space="preserve"> października 202</w:t>
      </w:r>
      <w:r w:rsidR="001D2EED">
        <w:rPr>
          <w:rFonts w:asciiTheme="majorHAnsi" w:eastAsia="Times New Roman" w:hAnsiTheme="majorHAnsi" w:cs="Cambria"/>
          <w:b/>
          <w:bCs/>
          <w:color w:val="FF0000"/>
          <w:sz w:val="20"/>
          <w:szCs w:val="20"/>
          <w:lang w:eastAsia="en-US"/>
        </w:rPr>
        <w:t>3</w:t>
      </w:r>
      <w:r w:rsidRPr="00004572">
        <w:rPr>
          <w:rFonts w:asciiTheme="majorHAnsi" w:eastAsia="Times New Roman" w:hAnsiTheme="majorHAnsi" w:cs="Cambria"/>
          <w:b/>
          <w:bCs/>
          <w:color w:val="FF0000"/>
          <w:sz w:val="20"/>
          <w:szCs w:val="20"/>
          <w:lang w:eastAsia="en-US"/>
        </w:rPr>
        <w:t xml:space="preserve"> r. </w:t>
      </w:r>
      <w:r w:rsidRPr="00757120">
        <w:rPr>
          <w:rFonts w:asciiTheme="majorHAnsi" w:eastAsia="Times New Roman" w:hAnsiTheme="majorHAnsi" w:cs="Cambria"/>
          <w:color w:val="000000" w:themeColor="text1"/>
          <w:sz w:val="20"/>
          <w:szCs w:val="20"/>
          <w:lang w:eastAsia="en-US"/>
        </w:rPr>
        <w:t>na adres:</w:t>
      </w:r>
    </w:p>
    <w:p w:rsidR="00004572" w:rsidRPr="00004572" w:rsidRDefault="00004572" w:rsidP="0000457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Cambria"/>
          <w:b/>
          <w:bCs/>
          <w:color w:val="002060"/>
          <w:sz w:val="20"/>
          <w:szCs w:val="20"/>
          <w:lang w:eastAsia="en-US"/>
        </w:rPr>
      </w:pPr>
      <w:r w:rsidRPr="00004572">
        <w:rPr>
          <w:rFonts w:asciiTheme="majorHAnsi" w:eastAsia="Times New Roman" w:hAnsiTheme="majorHAnsi" w:cs="Cambria"/>
          <w:b/>
          <w:bCs/>
          <w:color w:val="002060"/>
          <w:sz w:val="20"/>
          <w:szCs w:val="20"/>
          <w:lang w:eastAsia="en-US"/>
        </w:rPr>
        <w:t>Miejska Biblioteka Publiczna ul. Prez. I. Mościckiego 6, 97-200 Tomaszów Mazowiecki</w:t>
      </w:r>
    </w:p>
    <w:p w:rsidR="00004572" w:rsidRPr="00004572" w:rsidRDefault="00004572" w:rsidP="0000457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Cambria"/>
          <w:b/>
          <w:bCs/>
          <w:color w:val="002060"/>
          <w:sz w:val="20"/>
          <w:szCs w:val="20"/>
          <w:lang w:eastAsia="en-US"/>
        </w:rPr>
      </w:pPr>
      <w:r w:rsidRPr="00004572">
        <w:rPr>
          <w:rFonts w:asciiTheme="majorHAnsi" w:eastAsia="Times New Roman" w:hAnsiTheme="majorHAnsi" w:cs="Cambria"/>
          <w:color w:val="002060"/>
          <w:sz w:val="20"/>
          <w:szCs w:val="20"/>
          <w:lang w:eastAsia="en-US"/>
        </w:rPr>
        <w:t xml:space="preserve">z dopiskiem na kopercie </w:t>
      </w:r>
      <w:r w:rsidRPr="00004572">
        <w:rPr>
          <w:rFonts w:asciiTheme="majorHAnsi" w:eastAsia="Times New Roman" w:hAnsiTheme="majorHAnsi" w:cs="Cambria"/>
          <w:b/>
          <w:bCs/>
          <w:color w:val="002060"/>
          <w:sz w:val="20"/>
          <w:szCs w:val="20"/>
          <w:lang w:eastAsia="en-US"/>
        </w:rPr>
        <w:t>„Ja i moja Mała Ojczyzna”</w:t>
      </w:r>
    </w:p>
    <w:p w:rsidR="00004572" w:rsidRPr="00757120" w:rsidRDefault="00004572" w:rsidP="00004572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mbria"/>
          <w:bCs/>
          <w:color w:val="000000" w:themeColor="text1"/>
          <w:sz w:val="20"/>
          <w:szCs w:val="20"/>
          <w:lang w:eastAsia="en-US"/>
        </w:rPr>
      </w:pPr>
      <w:r w:rsidRPr="00757120">
        <w:rPr>
          <w:rFonts w:asciiTheme="majorHAnsi" w:eastAsia="Times New Roman" w:hAnsiTheme="majorHAnsi" w:cs="Cambria"/>
          <w:b/>
          <w:bCs/>
          <w:color w:val="000000" w:themeColor="text1"/>
          <w:sz w:val="20"/>
          <w:szCs w:val="20"/>
          <w:lang w:eastAsia="en-US"/>
        </w:rPr>
        <w:t xml:space="preserve">7. </w:t>
      </w:r>
      <w:r w:rsidRPr="00757120">
        <w:rPr>
          <w:rFonts w:asciiTheme="majorHAnsi" w:eastAsia="Times New Roman" w:hAnsiTheme="majorHAnsi" w:cs="Cambria"/>
          <w:bCs/>
          <w:color w:val="000000" w:themeColor="text1"/>
          <w:sz w:val="20"/>
          <w:szCs w:val="20"/>
          <w:lang w:eastAsia="en-US"/>
        </w:rPr>
        <w:t>Osoba biorąca udział w Konkursie, wysyłając swoją pracę oświadcza, iż ak</w:t>
      </w:r>
      <w:r w:rsidR="005A1276">
        <w:rPr>
          <w:rFonts w:asciiTheme="majorHAnsi" w:eastAsia="Times New Roman" w:hAnsiTheme="majorHAnsi" w:cs="Cambria"/>
          <w:bCs/>
          <w:color w:val="000000" w:themeColor="text1"/>
          <w:sz w:val="20"/>
          <w:szCs w:val="20"/>
          <w:lang w:eastAsia="en-US"/>
        </w:rPr>
        <w:t xml:space="preserve">ceptuje Regulamin Konkursu oraz </w:t>
      </w:r>
      <w:r w:rsidRPr="00757120">
        <w:rPr>
          <w:rFonts w:asciiTheme="majorHAnsi" w:eastAsia="Times New Roman" w:hAnsiTheme="majorHAnsi" w:cs="Cambria"/>
          <w:bCs/>
          <w:color w:val="000000" w:themeColor="text1"/>
          <w:sz w:val="20"/>
          <w:szCs w:val="20"/>
          <w:lang w:eastAsia="en-US"/>
        </w:rPr>
        <w:t>wszystkie warunki uczestnictwa w nim.</w:t>
      </w:r>
    </w:p>
    <w:p w:rsidR="00004572" w:rsidRPr="00757120" w:rsidRDefault="00004572" w:rsidP="000045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mbria"/>
          <w:color w:val="000000" w:themeColor="text1"/>
          <w:sz w:val="20"/>
          <w:szCs w:val="20"/>
          <w:lang w:eastAsia="en-US"/>
        </w:rPr>
      </w:pPr>
      <w:r w:rsidRPr="00757120">
        <w:rPr>
          <w:rFonts w:asciiTheme="majorHAnsi" w:eastAsia="Times New Roman" w:hAnsiTheme="majorHAnsi" w:cs="Cambria"/>
          <w:b/>
          <w:bCs/>
          <w:color w:val="000000" w:themeColor="text1"/>
          <w:sz w:val="20"/>
          <w:szCs w:val="20"/>
          <w:lang w:eastAsia="en-US"/>
        </w:rPr>
        <w:t>8.</w:t>
      </w:r>
      <w:r w:rsidRPr="00757120">
        <w:rPr>
          <w:rFonts w:asciiTheme="majorHAnsi" w:eastAsia="Times New Roman" w:hAnsiTheme="majorHAnsi" w:cs="Cambria"/>
          <w:color w:val="000000" w:themeColor="text1"/>
          <w:sz w:val="20"/>
          <w:szCs w:val="20"/>
          <w:lang w:eastAsia="en-US"/>
        </w:rPr>
        <w:t xml:space="preserve"> Prace uczestników będą oceniane w trzech kategoriach wiekowych (I – 7-10 lat, II</w:t>
      </w:r>
      <w:r w:rsidR="00D06F69">
        <w:rPr>
          <w:rFonts w:asciiTheme="majorHAnsi" w:eastAsia="Times New Roman" w:hAnsiTheme="majorHAnsi" w:cs="Cambria"/>
          <w:color w:val="000000" w:themeColor="text1"/>
          <w:sz w:val="20"/>
          <w:szCs w:val="20"/>
          <w:lang w:eastAsia="en-US"/>
        </w:rPr>
        <w:t xml:space="preserve"> – 11-14 lat i III – 15-20 lat).</w:t>
      </w:r>
    </w:p>
    <w:p w:rsidR="00004572" w:rsidRPr="00757120" w:rsidRDefault="00004572" w:rsidP="000045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mbria"/>
          <w:b/>
          <w:color w:val="000000" w:themeColor="text1"/>
          <w:sz w:val="20"/>
          <w:szCs w:val="20"/>
          <w:lang w:eastAsia="en-US"/>
        </w:rPr>
      </w:pPr>
      <w:r w:rsidRPr="00757120">
        <w:rPr>
          <w:rFonts w:asciiTheme="majorHAnsi" w:eastAsia="Times New Roman" w:hAnsiTheme="majorHAnsi" w:cs="Cambria"/>
          <w:b/>
          <w:color w:val="000000" w:themeColor="text1"/>
          <w:sz w:val="20"/>
          <w:szCs w:val="20"/>
          <w:lang w:eastAsia="en-US"/>
        </w:rPr>
        <w:t>9.</w:t>
      </w:r>
      <w:r w:rsidRPr="00757120">
        <w:rPr>
          <w:rFonts w:asciiTheme="majorHAnsi" w:eastAsia="Times New Roman" w:hAnsiTheme="majorHAnsi" w:cs="Cambria"/>
          <w:color w:val="000000" w:themeColor="text1"/>
          <w:sz w:val="20"/>
          <w:szCs w:val="20"/>
          <w:lang w:eastAsia="en-US"/>
        </w:rPr>
        <w:t xml:space="preserve"> Oceną zajmie się Jury powołane przez organizatora.</w:t>
      </w:r>
    </w:p>
    <w:p w:rsidR="00004572" w:rsidRPr="00757120" w:rsidRDefault="00004572" w:rsidP="000045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mbria"/>
          <w:color w:val="000000" w:themeColor="text1"/>
          <w:sz w:val="20"/>
          <w:szCs w:val="20"/>
          <w:lang w:eastAsia="en-US"/>
        </w:rPr>
      </w:pPr>
      <w:r w:rsidRPr="00757120">
        <w:rPr>
          <w:rFonts w:asciiTheme="majorHAnsi" w:eastAsia="Times New Roman" w:hAnsiTheme="majorHAnsi" w:cs="Cambria"/>
          <w:b/>
          <w:bCs/>
          <w:color w:val="000000" w:themeColor="text1"/>
          <w:sz w:val="20"/>
          <w:szCs w:val="20"/>
          <w:lang w:eastAsia="en-US"/>
        </w:rPr>
        <w:t>10</w:t>
      </w:r>
      <w:r w:rsidRPr="00757120">
        <w:rPr>
          <w:rFonts w:asciiTheme="majorHAnsi" w:eastAsia="Times New Roman" w:hAnsiTheme="majorHAnsi" w:cs="Cambria"/>
          <w:color w:val="000000" w:themeColor="text1"/>
          <w:sz w:val="20"/>
          <w:szCs w:val="20"/>
          <w:lang w:eastAsia="en-US"/>
        </w:rPr>
        <w:t>. W Konkursie przewidziane są</w:t>
      </w:r>
      <w:r w:rsidR="00E75B20">
        <w:rPr>
          <w:rFonts w:asciiTheme="majorHAnsi" w:eastAsia="Times New Roman" w:hAnsiTheme="majorHAnsi" w:cs="Cambria"/>
          <w:color w:val="000000" w:themeColor="text1"/>
          <w:sz w:val="20"/>
          <w:szCs w:val="20"/>
          <w:lang w:eastAsia="en-US"/>
        </w:rPr>
        <w:t xml:space="preserve"> trzy</w:t>
      </w:r>
      <w:r w:rsidRPr="00757120">
        <w:rPr>
          <w:rFonts w:asciiTheme="majorHAnsi" w:eastAsia="Times New Roman" w:hAnsiTheme="majorHAnsi" w:cs="Cambria"/>
          <w:color w:val="000000" w:themeColor="text1"/>
          <w:sz w:val="20"/>
          <w:szCs w:val="20"/>
          <w:lang w:eastAsia="en-US"/>
        </w:rPr>
        <w:t xml:space="preserve"> nagrody rzeczowe w </w:t>
      </w:r>
      <w:r w:rsidR="00E75B20">
        <w:rPr>
          <w:rFonts w:asciiTheme="majorHAnsi" w:eastAsia="Times New Roman" w:hAnsiTheme="majorHAnsi" w:cs="Cambria"/>
          <w:color w:val="000000" w:themeColor="text1"/>
          <w:sz w:val="20"/>
          <w:szCs w:val="20"/>
          <w:lang w:eastAsia="en-US"/>
        </w:rPr>
        <w:t>trzech</w:t>
      </w:r>
      <w:r w:rsidRPr="00757120">
        <w:rPr>
          <w:rFonts w:asciiTheme="majorHAnsi" w:eastAsia="Times New Roman" w:hAnsiTheme="majorHAnsi" w:cs="Cambria"/>
          <w:color w:val="000000" w:themeColor="text1"/>
          <w:sz w:val="20"/>
          <w:szCs w:val="20"/>
          <w:lang w:eastAsia="en-US"/>
        </w:rPr>
        <w:t xml:space="preserve"> kategoriach </w:t>
      </w:r>
      <w:r w:rsidR="00E75B20">
        <w:rPr>
          <w:rFonts w:asciiTheme="majorHAnsi" w:eastAsia="Times New Roman" w:hAnsiTheme="majorHAnsi" w:cs="Cambria"/>
          <w:color w:val="000000" w:themeColor="text1"/>
          <w:sz w:val="20"/>
          <w:szCs w:val="20"/>
          <w:lang w:eastAsia="en-US"/>
        </w:rPr>
        <w:t>wiekowych</w:t>
      </w:r>
      <w:r w:rsidRPr="00757120">
        <w:rPr>
          <w:rFonts w:asciiTheme="majorHAnsi" w:eastAsia="Times New Roman" w:hAnsiTheme="majorHAnsi" w:cs="Cambria"/>
          <w:color w:val="000000" w:themeColor="text1"/>
          <w:sz w:val="20"/>
          <w:szCs w:val="20"/>
          <w:lang w:eastAsia="en-US"/>
        </w:rPr>
        <w:t>.</w:t>
      </w:r>
    </w:p>
    <w:p w:rsidR="00004572" w:rsidRPr="00757120" w:rsidRDefault="00004572" w:rsidP="000045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mbria"/>
          <w:color w:val="000000" w:themeColor="text1"/>
          <w:sz w:val="20"/>
          <w:szCs w:val="20"/>
          <w:lang w:eastAsia="en-US"/>
        </w:rPr>
      </w:pPr>
      <w:r w:rsidRPr="00757120">
        <w:rPr>
          <w:rFonts w:asciiTheme="majorHAnsi" w:eastAsia="Times New Roman" w:hAnsiTheme="majorHAnsi" w:cs="Cambria"/>
          <w:b/>
          <w:bCs/>
          <w:color w:val="000000" w:themeColor="text1"/>
          <w:sz w:val="20"/>
          <w:szCs w:val="20"/>
          <w:lang w:eastAsia="en-US"/>
        </w:rPr>
        <w:t>11.</w:t>
      </w:r>
      <w:r w:rsidRPr="00757120">
        <w:rPr>
          <w:rFonts w:asciiTheme="majorHAnsi" w:eastAsia="Times New Roman" w:hAnsiTheme="majorHAnsi" w:cs="Cambria"/>
          <w:color w:val="000000" w:themeColor="text1"/>
          <w:sz w:val="20"/>
          <w:szCs w:val="20"/>
          <w:lang w:eastAsia="en-US"/>
        </w:rPr>
        <w:t xml:space="preserve"> Organizator nie zwraca nadesłanych prac i zastrzega sobie prawo do ich nieodpłatnego wykorzystania, publikacji oraz eksponowania na wystawach pokonkursowych.</w:t>
      </w:r>
    </w:p>
    <w:p w:rsidR="00004572" w:rsidRPr="00757120" w:rsidRDefault="00004572" w:rsidP="000045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mbria"/>
          <w:color w:val="000000" w:themeColor="text1"/>
          <w:sz w:val="20"/>
          <w:szCs w:val="20"/>
          <w:lang w:eastAsia="en-US"/>
        </w:rPr>
      </w:pPr>
      <w:r w:rsidRPr="00757120">
        <w:rPr>
          <w:rFonts w:asciiTheme="majorHAnsi" w:eastAsia="Times New Roman" w:hAnsiTheme="majorHAnsi" w:cs="Cambria"/>
          <w:b/>
          <w:color w:val="000000" w:themeColor="text1"/>
          <w:sz w:val="20"/>
          <w:szCs w:val="20"/>
          <w:lang w:eastAsia="en-US"/>
        </w:rPr>
        <w:t>12.</w:t>
      </w:r>
      <w:r w:rsidRPr="00757120">
        <w:rPr>
          <w:rFonts w:asciiTheme="majorHAnsi" w:eastAsia="Times New Roman" w:hAnsiTheme="majorHAnsi" w:cs="Cambria"/>
          <w:color w:val="000000" w:themeColor="text1"/>
          <w:sz w:val="20"/>
          <w:szCs w:val="20"/>
          <w:lang w:eastAsia="en-US"/>
        </w:rPr>
        <w:t xml:space="preserve"> Złamanie zasad Regulaminu Konkursu jednoznacznie dyskwalifikuje uczestnika.</w:t>
      </w:r>
    </w:p>
    <w:p w:rsidR="00004572" w:rsidRPr="00757120" w:rsidRDefault="00004572" w:rsidP="000045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mbria"/>
          <w:color w:val="000000" w:themeColor="text1"/>
          <w:sz w:val="20"/>
          <w:szCs w:val="20"/>
          <w:lang w:eastAsia="en-US"/>
        </w:rPr>
      </w:pPr>
      <w:r w:rsidRPr="00757120">
        <w:rPr>
          <w:rFonts w:asciiTheme="majorHAnsi" w:eastAsia="Times New Roman" w:hAnsiTheme="majorHAnsi" w:cs="Cambria"/>
          <w:b/>
          <w:color w:val="000000" w:themeColor="text1"/>
          <w:sz w:val="20"/>
          <w:szCs w:val="20"/>
          <w:lang w:eastAsia="en-US"/>
        </w:rPr>
        <w:t>13.</w:t>
      </w:r>
      <w:r w:rsidRPr="00757120">
        <w:rPr>
          <w:rFonts w:asciiTheme="majorHAnsi" w:eastAsia="Times New Roman" w:hAnsiTheme="majorHAnsi" w:cs="Cambria"/>
          <w:color w:val="000000" w:themeColor="text1"/>
          <w:sz w:val="20"/>
          <w:szCs w:val="20"/>
          <w:lang w:eastAsia="en-US"/>
        </w:rPr>
        <w:t xml:space="preserve"> Regulamin opublikowany jest na stronie internetowej organizatora.</w:t>
      </w:r>
    </w:p>
    <w:p w:rsidR="00004572" w:rsidRPr="00757120" w:rsidRDefault="00004572" w:rsidP="000045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mbria"/>
          <w:color w:val="000000" w:themeColor="text1"/>
          <w:sz w:val="20"/>
          <w:szCs w:val="20"/>
          <w:lang w:eastAsia="en-US"/>
        </w:rPr>
      </w:pPr>
      <w:r w:rsidRPr="00757120">
        <w:rPr>
          <w:rFonts w:asciiTheme="majorHAnsi" w:eastAsia="Times New Roman" w:hAnsiTheme="majorHAnsi" w:cs="Cambria"/>
          <w:b/>
          <w:color w:val="000000" w:themeColor="text1"/>
          <w:sz w:val="20"/>
          <w:szCs w:val="20"/>
          <w:lang w:eastAsia="en-US"/>
        </w:rPr>
        <w:t>14.</w:t>
      </w:r>
      <w:r w:rsidRPr="00757120">
        <w:rPr>
          <w:rFonts w:asciiTheme="majorHAnsi" w:eastAsia="Times New Roman" w:hAnsiTheme="majorHAnsi" w:cs="Cambria"/>
          <w:color w:val="000000" w:themeColor="text1"/>
          <w:sz w:val="20"/>
          <w:szCs w:val="20"/>
          <w:lang w:eastAsia="en-US"/>
        </w:rPr>
        <w:t xml:space="preserve"> W kwestiach dotyczących Konkursu, nieprzewidzianych regulaminem, głos rozstrzygający należy do organizatora.</w:t>
      </w:r>
    </w:p>
    <w:p w:rsidR="00004572" w:rsidRPr="00757120" w:rsidRDefault="00004572" w:rsidP="000045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mbria"/>
          <w:color w:val="000000" w:themeColor="text1"/>
          <w:sz w:val="20"/>
          <w:szCs w:val="20"/>
          <w:lang w:eastAsia="en-US"/>
        </w:rPr>
      </w:pPr>
      <w:r w:rsidRPr="00757120">
        <w:rPr>
          <w:rFonts w:asciiTheme="majorHAnsi" w:eastAsia="Times New Roman" w:hAnsiTheme="majorHAnsi" w:cs="Cambria"/>
          <w:b/>
          <w:color w:val="000000" w:themeColor="text1"/>
          <w:sz w:val="20"/>
          <w:szCs w:val="20"/>
          <w:lang w:eastAsia="en-US"/>
        </w:rPr>
        <w:t>15.</w:t>
      </w:r>
      <w:r w:rsidRPr="00757120">
        <w:rPr>
          <w:rFonts w:asciiTheme="majorHAnsi" w:eastAsia="Times New Roman" w:hAnsiTheme="majorHAnsi" w:cs="Cambria"/>
          <w:color w:val="000000" w:themeColor="text1"/>
          <w:sz w:val="20"/>
          <w:szCs w:val="20"/>
          <w:lang w:eastAsia="en-US"/>
        </w:rPr>
        <w:t xml:space="preserve"> Organizator zastrzega sobie prawo wprowadzania zmian w Regulaminie w przypadku zajścia ważnych</w:t>
      </w:r>
      <w:r w:rsidRPr="00757120">
        <w:rPr>
          <w:rFonts w:asciiTheme="majorHAnsi" w:eastAsia="Times New Roman" w:hAnsiTheme="majorHAnsi" w:cs="Cambria"/>
          <w:color w:val="000000" w:themeColor="text1"/>
          <w:sz w:val="20"/>
          <w:szCs w:val="20"/>
          <w:lang w:eastAsia="en-US"/>
        </w:rPr>
        <w:br/>
        <w:t>i nieprzewidzianych zdarzeń, które takie zmiany mogłyby wywołać.</w:t>
      </w:r>
    </w:p>
    <w:p w:rsidR="00004572" w:rsidRPr="00F03D49" w:rsidRDefault="00004572" w:rsidP="0000457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Cambria"/>
          <w:color w:val="0070C0"/>
          <w:sz w:val="28"/>
          <w:szCs w:val="28"/>
          <w:lang w:eastAsia="en-US"/>
        </w:rPr>
      </w:pPr>
      <w:r w:rsidRPr="00F03D49">
        <w:rPr>
          <w:rFonts w:asciiTheme="majorHAnsi" w:eastAsia="Times New Roman" w:hAnsiTheme="majorHAnsi" w:cs="Cambria"/>
          <w:b/>
          <w:bCs/>
          <w:color w:val="0070C0"/>
          <w:sz w:val="28"/>
          <w:szCs w:val="28"/>
          <w:lang w:eastAsia="en-US"/>
        </w:rPr>
        <w:t>Uroczystość wręczenia nagród odbędzie się 2</w:t>
      </w:r>
      <w:r w:rsidR="001D2EED">
        <w:rPr>
          <w:rFonts w:asciiTheme="majorHAnsi" w:eastAsia="Times New Roman" w:hAnsiTheme="majorHAnsi" w:cs="Cambria"/>
          <w:b/>
          <w:bCs/>
          <w:color w:val="0070C0"/>
          <w:sz w:val="28"/>
          <w:szCs w:val="28"/>
          <w:lang w:eastAsia="en-US"/>
        </w:rPr>
        <w:t>7</w:t>
      </w:r>
      <w:r w:rsidRPr="00F03D49">
        <w:rPr>
          <w:rFonts w:asciiTheme="majorHAnsi" w:eastAsia="Times New Roman" w:hAnsiTheme="majorHAnsi" w:cs="Cambria"/>
          <w:b/>
          <w:bCs/>
          <w:color w:val="0070C0"/>
          <w:sz w:val="28"/>
          <w:szCs w:val="28"/>
          <w:lang w:eastAsia="en-US"/>
        </w:rPr>
        <w:t xml:space="preserve"> października 202</w:t>
      </w:r>
      <w:r w:rsidR="001D2EED">
        <w:rPr>
          <w:rFonts w:asciiTheme="majorHAnsi" w:eastAsia="Times New Roman" w:hAnsiTheme="majorHAnsi" w:cs="Cambria"/>
          <w:b/>
          <w:bCs/>
          <w:color w:val="0070C0"/>
          <w:sz w:val="28"/>
          <w:szCs w:val="28"/>
          <w:lang w:eastAsia="en-US"/>
        </w:rPr>
        <w:t>3</w:t>
      </w:r>
      <w:r w:rsidRPr="00F03D49">
        <w:rPr>
          <w:rFonts w:asciiTheme="majorHAnsi" w:eastAsia="Times New Roman" w:hAnsiTheme="majorHAnsi" w:cs="Cambria"/>
          <w:b/>
          <w:bCs/>
          <w:color w:val="0070C0"/>
          <w:sz w:val="28"/>
          <w:szCs w:val="28"/>
          <w:lang w:eastAsia="en-US"/>
        </w:rPr>
        <w:t xml:space="preserve"> r.</w:t>
      </w:r>
    </w:p>
    <w:p w:rsidR="00CA783D" w:rsidRDefault="004D365C" w:rsidP="004D365C">
      <w:pPr>
        <w:tabs>
          <w:tab w:val="left" w:pos="5160"/>
        </w:tabs>
      </w:pPr>
      <w:r>
        <w:tab/>
      </w:r>
    </w:p>
    <w:p w:rsidR="00482348" w:rsidRDefault="003B053D" w:rsidP="004D365C">
      <w:pPr>
        <w:tabs>
          <w:tab w:val="left" w:pos="5160"/>
        </w:tabs>
      </w:pPr>
      <w:r w:rsidRPr="003B053D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4383405</wp:posOffset>
            </wp:positionH>
            <wp:positionV relativeFrom="paragraph">
              <wp:posOffset>61595</wp:posOffset>
            </wp:positionV>
            <wp:extent cx="1756410" cy="596265"/>
            <wp:effectExtent l="0" t="0" r="0" b="0"/>
            <wp:wrapTight wrapText="bothSides">
              <wp:wrapPolygon edited="0">
                <wp:start x="18976" y="2070"/>
                <wp:lineTo x="1406" y="6901"/>
                <wp:lineTo x="1171" y="14492"/>
                <wp:lineTo x="2108" y="14492"/>
                <wp:lineTo x="2108" y="17252"/>
                <wp:lineTo x="7731" y="19323"/>
                <wp:lineTo x="19679" y="19323"/>
                <wp:lineTo x="19913" y="17942"/>
                <wp:lineTo x="20148" y="2070"/>
                <wp:lineTo x="18976" y="2070"/>
              </wp:wrapPolygon>
            </wp:wrapTight>
            <wp:docPr id="8" name="Obraz 8" descr="C:\Users\Instruktor MBP\Desktop\Kinga\Ojczyzna\Logo\um-tm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nstruktor MBP\Desktop\Kinga\Ojczyzna\Logo\um-tm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053D">
        <w:rPr>
          <w:noProof/>
        </w:rPr>
        <w:drawing>
          <wp:inline distT="0" distB="0" distL="0" distR="0">
            <wp:extent cx="1473090" cy="688721"/>
            <wp:effectExtent l="0" t="0" r="0" b="0"/>
            <wp:docPr id="3" name="Obraz 3" descr="C:\Users\Instruktor MBP\Desktop\Kinga\Ojczyzna\Logo\banner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struktor MBP\Desktop\Kinga\Ojczyzna\Logo\banner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533" cy="70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53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211A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3085</wp:posOffset>
            </wp:positionV>
            <wp:extent cx="1409700" cy="709295"/>
            <wp:effectExtent l="0" t="0" r="0" b="0"/>
            <wp:wrapTight wrapText="bothSides">
              <wp:wrapPolygon edited="0">
                <wp:start x="0" y="0"/>
                <wp:lineTo x="0" y="20885"/>
                <wp:lineTo x="21308" y="20885"/>
                <wp:lineTo x="21308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0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2348" w:rsidSect="00B47E4F">
      <w:pgSz w:w="11906" w:h="16838"/>
      <w:pgMar w:top="902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36C9C"/>
    <w:multiLevelType w:val="hybridMultilevel"/>
    <w:tmpl w:val="B9A8D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72"/>
    <w:rsid w:val="00004572"/>
    <w:rsid w:val="00045123"/>
    <w:rsid w:val="001B3DFB"/>
    <w:rsid w:val="001D2EED"/>
    <w:rsid w:val="002234F1"/>
    <w:rsid w:val="002D70AA"/>
    <w:rsid w:val="003B053D"/>
    <w:rsid w:val="004317E8"/>
    <w:rsid w:val="00472AFF"/>
    <w:rsid w:val="00482348"/>
    <w:rsid w:val="004D365C"/>
    <w:rsid w:val="00585087"/>
    <w:rsid w:val="00595131"/>
    <w:rsid w:val="005A1276"/>
    <w:rsid w:val="005F42B6"/>
    <w:rsid w:val="006018C0"/>
    <w:rsid w:val="00635137"/>
    <w:rsid w:val="0069753C"/>
    <w:rsid w:val="007211A5"/>
    <w:rsid w:val="008405F8"/>
    <w:rsid w:val="00883164"/>
    <w:rsid w:val="00A05C6B"/>
    <w:rsid w:val="00B07D95"/>
    <w:rsid w:val="00B97338"/>
    <w:rsid w:val="00BA06F1"/>
    <w:rsid w:val="00BB087D"/>
    <w:rsid w:val="00BC136D"/>
    <w:rsid w:val="00C62B8B"/>
    <w:rsid w:val="00CA783D"/>
    <w:rsid w:val="00D054E9"/>
    <w:rsid w:val="00D06F69"/>
    <w:rsid w:val="00D402BF"/>
    <w:rsid w:val="00DB3CDF"/>
    <w:rsid w:val="00E15516"/>
    <w:rsid w:val="00E7211B"/>
    <w:rsid w:val="00E75B20"/>
    <w:rsid w:val="00F03D49"/>
    <w:rsid w:val="00FD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79B94-E18A-407A-ACB8-E9522267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572"/>
    <w:pPr>
      <w:spacing w:after="200" w:line="276" w:lineRule="auto"/>
    </w:pPr>
    <w:rPr>
      <w:rFonts w:asciiTheme="minorHAnsi" w:eastAsiaTheme="minorEastAsia" w:hAnsiTheme="minorHAns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kaistopka">
    <w:name w:val="Główka i stopka"/>
    <w:basedOn w:val="Normalny"/>
    <w:qFormat/>
    <w:rsid w:val="005F42B6"/>
    <w:pPr>
      <w:suppressAutoHyphens/>
      <w:spacing w:before="120"/>
      <w:ind w:firstLine="851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451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1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36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Piotr Gajda</cp:lastModifiedBy>
  <cp:revision>2</cp:revision>
  <cp:lastPrinted>2022-04-26T07:27:00Z</cp:lastPrinted>
  <dcterms:created xsi:type="dcterms:W3CDTF">2023-05-26T07:01:00Z</dcterms:created>
  <dcterms:modified xsi:type="dcterms:W3CDTF">2023-05-26T07:01:00Z</dcterms:modified>
</cp:coreProperties>
</file>