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CB7E2A" w14:textId="77777777" w:rsidR="00DE3358" w:rsidRDefault="00BA309A">
      <w:pPr>
        <w:widowControl w:val="0"/>
        <w:spacing w:before="19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bookmarkStart w:id="0" w:name="_GoBack"/>
      <w:bookmarkEnd w:id="0"/>
      <w:r>
        <w:rPr>
          <w:rFonts w:ascii="Calibri" w:eastAsia="Calibri" w:hAnsi="Calibri" w:cs="Calibri"/>
          <w:b/>
          <w:sz w:val="28"/>
          <w:szCs w:val="28"/>
        </w:rPr>
        <w:t>Karta oceny oferty:</w:t>
      </w:r>
    </w:p>
    <w:p w14:paraId="17B3C171" w14:textId="77777777" w:rsidR="00DE3358" w:rsidRDefault="00DE335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before="52" w:line="240" w:lineRule="auto"/>
        <w:rPr>
          <w:rFonts w:ascii="Calibri" w:eastAsia="Calibri" w:hAnsi="Calibri" w:cs="Calibri"/>
          <w:color w:val="000000"/>
          <w:sz w:val="24"/>
          <w:szCs w:val="24"/>
        </w:rPr>
      </w:pPr>
    </w:p>
    <w:p w14:paraId="6610B7A8" w14:textId="6493B0FE" w:rsidR="00DE3358" w:rsidRDefault="00BA309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before="52" w:line="240" w:lineRule="auto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1)</w:t>
      </w:r>
      <w:r w:rsidR="004217FE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</w:rPr>
        <w:t>Nazwa zamówienia:</w:t>
      </w:r>
    </w:p>
    <w:p w14:paraId="2A629D4C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24392A5A" w14:textId="77777777" w:rsidR="00DE3358" w:rsidRDefault="00BA309A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401A8BF2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5577A72B" w14:textId="77777777" w:rsidR="00DE3358" w:rsidRDefault="00DE3358">
      <w:pPr>
        <w:widowControl w:val="0"/>
        <w:spacing w:before="4" w:line="240" w:lineRule="auto"/>
        <w:rPr>
          <w:rFonts w:ascii="Calibri" w:eastAsia="Calibri" w:hAnsi="Calibri" w:cs="Calibri"/>
          <w:sz w:val="24"/>
          <w:szCs w:val="24"/>
        </w:rPr>
      </w:pPr>
    </w:p>
    <w:p w14:paraId="6A54F7CE" w14:textId="79A8BB74" w:rsidR="00DE3358" w:rsidRDefault="00BA309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line="240" w:lineRule="auto"/>
        <w:rPr>
          <w:rFonts w:ascii="Calibri" w:eastAsia="Calibri" w:hAnsi="Calibri" w:cs="Calibri"/>
          <w:color w:val="000000"/>
          <w:sz w:val="24"/>
          <w:szCs w:val="24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color w:val="000000"/>
          <w:sz w:val="24"/>
          <w:szCs w:val="24"/>
        </w:rPr>
        <w:t>2)</w:t>
      </w:r>
      <w:r w:rsidR="004217FE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</w:rPr>
        <w:t>Przedmiot zamówienia /Opis przedmiotu zamówienia:</w:t>
      </w:r>
    </w:p>
    <w:p w14:paraId="58B39C36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7D7C9F8D" w14:textId="77777777" w:rsidR="00DE3358" w:rsidRDefault="00BA309A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3101DF8E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4"/>
          <w:szCs w:val="24"/>
        </w:rPr>
      </w:pPr>
    </w:p>
    <w:p w14:paraId="2FEA23D4" w14:textId="592C5B62" w:rsidR="00DE3358" w:rsidRDefault="00BA309A">
      <w:pPr>
        <w:widowControl w:val="0"/>
        <w:spacing w:before="120"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3)</w:t>
      </w:r>
      <w:r w:rsidR="004217FE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Nazwa Wykonawcy:</w:t>
      </w:r>
    </w:p>
    <w:p w14:paraId="446D3C4E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2DAF5055" w14:textId="77777777" w:rsidR="00DE3358" w:rsidRDefault="00BA309A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39A9981C" w14:textId="77777777" w:rsidR="00DE3358" w:rsidRDefault="00BA309A">
      <w:pPr>
        <w:widowControl w:val="0"/>
        <w:spacing w:before="120" w:after="120"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4) Ocena oferty: </w:t>
      </w:r>
    </w:p>
    <w:p w14:paraId="3A3D2BBC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0"/>
          <w:szCs w:val="20"/>
        </w:rPr>
      </w:pPr>
    </w:p>
    <w:tbl>
      <w:tblPr>
        <w:tblStyle w:val="a1"/>
        <w:tblW w:w="9152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72"/>
        <w:gridCol w:w="1780"/>
      </w:tblGrid>
      <w:tr w:rsidR="00DE3358" w14:paraId="5C6565F6" w14:textId="77777777"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3A2AA" w14:textId="77777777" w:rsidR="00DE3358" w:rsidRDefault="00BA30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Kryteria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4425A9" w14:textId="77777777" w:rsidR="00DE3358" w:rsidRDefault="00BA30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Punkty</w:t>
            </w:r>
          </w:p>
        </w:tc>
      </w:tr>
      <w:tr w:rsidR="00DE3358" w14:paraId="511E633A" w14:textId="77777777">
        <w:trPr>
          <w:trHeight w:val="1508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57698" w14:textId="77777777" w:rsidR="00DE3358" w:rsidRDefault="00BA309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1.Cena jednostkowa* - 10 pkt</w:t>
            </w:r>
          </w:p>
          <w:p w14:paraId="21A37219" w14:textId="77777777" w:rsidR="00DE3358" w:rsidRDefault="00DE3358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165CEA7F" w14:textId="77777777" w:rsidR="00DE3358" w:rsidRDefault="00BA309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do 100 zł – 10 pkt</w:t>
            </w:r>
          </w:p>
          <w:p w14:paraId="059CD392" w14:textId="77777777" w:rsidR="00DE3358" w:rsidRDefault="00BA309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powyżej 100 zł – 5 pkt</w:t>
            </w:r>
          </w:p>
          <w:p w14:paraId="6C6D3BD0" w14:textId="77777777" w:rsidR="00DE3358" w:rsidRDefault="00BA309A">
            <w:pPr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highlight w:val="yellow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*Cena jednostkowa to cena realizacji usługi podzielona przez liczbę jego uczestników 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C881C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36054FE1" w14:textId="77777777">
        <w:trPr>
          <w:trHeight w:val="2116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185BC" w14:textId="77777777" w:rsidR="00DE3358" w:rsidRDefault="00BA309A">
            <w:pPr>
              <w:spacing w:after="12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2.Celowość, terminowość i adekwatność proponowanych działań w ramach realizacji usługi oraz dostępność do usługi - 40 pkt</w:t>
            </w:r>
          </w:p>
          <w:p w14:paraId="220432B9" w14:textId="77777777" w:rsidR="00DE3358" w:rsidRDefault="00BA309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celowość rozumiana jak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 zgodność działań i rezultatów w stosunku do przedmiotu zamówienia i potrzeb odbiorców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61AAA3E" w14:textId="77777777" w:rsidR="00DE3358" w:rsidRDefault="00BA309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terminowość rozumiana jako realność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harmonogramu proponowanych działań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801C77F" w14:textId="77777777" w:rsidR="00DE3358" w:rsidRDefault="00BA309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adekwatność  rozumiana jako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dobór sposobu realizacji do zakładanego czasu i rez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ultatów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74F04BE" w14:textId="77777777" w:rsidR="00DE3358" w:rsidRDefault="00BA309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14" w:hanging="357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dostępność rozumiana jako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zapewnienie dostępności do usługi osobom ze specjalnymi potrzebami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5A9F1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56E4835" w14:textId="77777777">
        <w:trPr>
          <w:trHeight w:val="1172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62F9A" w14:textId="77777777" w:rsidR="00DE3358" w:rsidRDefault="00BA309A">
            <w:pPr>
              <w:spacing w:after="12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3.Liczba osób objętych usługą- 20 pkt</w:t>
            </w:r>
          </w:p>
          <w:p w14:paraId="27ECD7A7" w14:textId="77777777" w:rsidR="00DE3358" w:rsidRDefault="00BA309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do 100 osób – 10 pkt</w:t>
            </w:r>
          </w:p>
          <w:p w14:paraId="4419D7B1" w14:textId="77777777" w:rsidR="00DE3358" w:rsidRDefault="00BA309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powyżej 100 osób – 20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479B8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9D187E8" w14:textId="77777777"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4F438" w14:textId="77777777" w:rsidR="00DE3358" w:rsidRDefault="00BA309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4.Doświadczenie oferenta jako realizatora usług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o tym samym lub podobnym charakterze - 30 pkt</w:t>
            </w:r>
          </w:p>
          <w:p w14:paraId="2EA9CF74" w14:textId="77777777" w:rsidR="00DE3358" w:rsidRDefault="00BA309A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od 0 do roku doświadczenia - 0 pkt</w:t>
            </w:r>
          </w:p>
          <w:p w14:paraId="43885714" w14:textId="77777777" w:rsidR="00DE3358" w:rsidRDefault="00BA309A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powyżej jednego roku do trzech lata - 10 pkt</w:t>
            </w:r>
          </w:p>
          <w:p w14:paraId="60816E1C" w14:textId="77777777" w:rsidR="00DE3358" w:rsidRDefault="00BA309A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od trzech lat do pięciu lat - 20 pkt </w:t>
            </w:r>
          </w:p>
          <w:p w14:paraId="606A0BD3" w14:textId="77777777" w:rsidR="00DE3358" w:rsidRDefault="00BA309A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powyżej pięciu lat - 30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48DD2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26584287" w14:textId="77777777">
        <w:trPr>
          <w:trHeight w:val="447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7A83A" w14:textId="77777777" w:rsidR="00DE3358" w:rsidRDefault="00BA309A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SUMA 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DD5D7C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74B65A63" w14:textId="77777777">
        <w:trPr>
          <w:trHeight w:val="440"/>
        </w:trPr>
        <w:tc>
          <w:tcPr>
            <w:tcW w:w="915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CFED9" w14:textId="77777777" w:rsidR="00DE3358" w:rsidRDefault="00BA309A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Uzasadnienie punktacji:</w:t>
            </w:r>
          </w:p>
          <w:p w14:paraId="5EC9A173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784391B7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533A0A9F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168C140" w14:textId="77777777">
        <w:trPr>
          <w:trHeight w:val="440"/>
        </w:trPr>
        <w:tc>
          <w:tcPr>
            <w:tcW w:w="915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B685FF" w14:textId="77777777" w:rsidR="00DE3358" w:rsidRDefault="00BA309A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5) Obliczenie wartości: </w:t>
            </w:r>
          </w:p>
          <w:p w14:paraId="7F3F4F31" w14:textId="77777777" w:rsidR="00DE3358" w:rsidRDefault="00BA309A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CJmin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>/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CJbad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*10 + S + U+D, </w:t>
            </w:r>
          </w:p>
          <w:p w14:paraId="3ACDF68C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6"/>
                <w:szCs w:val="26"/>
              </w:rPr>
            </w:pPr>
          </w:p>
          <w:p w14:paraId="0A783A7F" w14:textId="77777777" w:rsidR="00DE3358" w:rsidRDefault="00BA309A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6"/>
                <w:szCs w:val="26"/>
              </w:rPr>
              <w:t xml:space="preserve">gdzie: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CJmin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 to cena jednostkowa najtańszej oferty,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CJbad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 – cena jednostkowa badanej oferty, S – liczba punktów w celowości i adekwatności proponowanych działań U – liczba punktów przyznanych w kryterium  liczby osób objętych usługą, D- liczba punktów za doświadczenie oferenta jako realizatora usług o tym samym </w:t>
            </w:r>
            <w:r>
              <w:rPr>
                <w:rFonts w:ascii="Calibri" w:eastAsia="Calibri" w:hAnsi="Calibri" w:cs="Calibri"/>
                <w:sz w:val="26"/>
                <w:szCs w:val="26"/>
              </w:rPr>
              <w:t>lub podobnym charakterze.</w:t>
            </w:r>
          </w:p>
        </w:tc>
      </w:tr>
    </w:tbl>
    <w:p w14:paraId="33000960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4"/>
          <w:szCs w:val="24"/>
        </w:rPr>
      </w:pPr>
    </w:p>
    <w:sectPr w:rsidR="00DE3358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5A416C"/>
    <w:multiLevelType w:val="multilevel"/>
    <w:tmpl w:val="366E7CC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9E32CB0"/>
    <w:multiLevelType w:val="multilevel"/>
    <w:tmpl w:val="47F2A14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3E7D3D"/>
    <w:multiLevelType w:val="multilevel"/>
    <w:tmpl w:val="A2FAD2F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407087"/>
    <w:multiLevelType w:val="multilevel"/>
    <w:tmpl w:val="8A729BA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3358"/>
    <w:rsid w:val="004217FE"/>
    <w:rsid w:val="00BA309A"/>
    <w:rsid w:val="00DE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B2BA6"/>
  <w15:docId w15:val="{8DFCC8F6-8C13-403C-9926-B08181268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kapitzlist">
    <w:name w:val="List Paragraph"/>
    <w:basedOn w:val="Normalny"/>
    <w:uiPriority w:val="34"/>
    <w:qFormat/>
    <w:rsid w:val="00F029DE"/>
    <w:pPr>
      <w:ind w:left="720"/>
      <w:contextualSpacing/>
    </w:p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7kuWYWWZquxn6J19Y03mxK4MtGg==">AMUW2mXaUAGU9aF9T8umd1Euayp9A6Lh14prsDquSvf5M2Lw38jwVeIPxQNLKRyvNu5ct9oB9TVHY/DTc2aNz1jToFB1a/GKlCt3uislS9XgbWDjkIledCfFBYgYr10DvXNO27adKMnc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1703</Characters>
  <Application>Microsoft Office Word</Application>
  <DocSecurity>4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Tomczyk</dc:creator>
  <cp:lastModifiedBy>Krzysztof Węgrzynowski</cp:lastModifiedBy>
  <cp:revision>2</cp:revision>
  <dcterms:created xsi:type="dcterms:W3CDTF">2026-06-01T06:36:00Z</dcterms:created>
  <dcterms:modified xsi:type="dcterms:W3CDTF">2026-06-01T06:36:00Z</dcterms:modified>
</cp:coreProperties>
</file>