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6AD3D6" w14:textId="77777777" w:rsidR="00CC5156" w:rsidRDefault="00887912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Tomaszów </w:t>
      </w:r>
      <w:proofErr w:type="spellStart"/>
      <w:r>
        <w:rPr>
          <w:rFonts w:ascii="Times New Roman" w:hAnsi="Times New Roman" w:cs="Times New Roman"/>
          <w:sz w:val="24"/>
          <w:szCs w:val="24"/>
        </w:rPr>
        <w:t>Maz</w:t>
      </w:r>
      <w:proofErr w:type="spellEnd"/>
      <w:r>
        <w:rPr>
          <w:rFonts w:ascii="Times New Roman" w:hAnsi="Times New Roman" w:cs="Times New Roman"/>
          <w:sz w:val="24"/>
          <w:szCs w:val="24"/>
        </w:rPr>
        <w:t>. dn. ……………………..</w:t>
      </w:r>
    </w:p>
    <w:p w14:paraId="014D93DC" w14:textId="77777777" w:rsidR="00CC5156" w:rsidRDefault="00CC5156">
      <w:pPr>
        <w:rPr>
          <w:rFonts w:ascii="Times New Roman" w:hAnsi="Times New Roman" w:cs="Times New Roman"/>
          <w:sz w:val="24"/>
          <w:szCs w:val="24"/>
        </w:rPr>
      </w:pPr>
    </w:p>
    <w:p w14:paraId="182E0D9B" w14:textId="77777777" w:rsidR="00CC5156" w:rsidRDefault="00CC5156">
      <w:pPr>
        <w:rPr>
          <w:rFonts w:ascii="Times New Roman" w:hAnsi="Times New Roman" w:cs="Times New Roman"/>
          <w:sz w:val="24"/>
          <w:szCs w:val="24"/>
        </w:rPr>
      </w:pPr>
    </w:p>
    <w:p w14:paraId="39CCAD01" w14:textId="77777777" w:rsidR="00CC5156" w:rsidRDefault="0088791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ZOBOWIĄZANIE</w:t>
      </w:r>
    </w:p>
    <w:p w14:paraId="7C15DF75" w14:textId="77777777" w:rsidR="00CC5156" w:rsidRDefault="00CC515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E2A76CC" w14:textId="77777777" w:rsidR="00CC5156" w:rsidRDefault="00887912" w:rsidP="009460F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Zobowiązuję się do przestrzegania wymagań określonych w art. 14 ust. 3 ustawy </w:t>
      </w:r>
      <w:r>
        <w:rPr>
          <w:rFonts w:ascii="Times New Roman" w:hAnsi="Times New Roman" w:cs="Times New Roman"/>
          <w:sz w:val="24"/>
          <w:szCs w:val="24"/>
        </w:rPr>
        <w:br/>
        <w:t>z dnia 14 grudnia 2016 r. Prawo oświatowe:</w:t>
      </w:r>
    </w:p>
    <w:p w14:paraId="6E1C7481" w14:textId="74AC8627" w:rsidR="00CC5156" w:rsidRDefault="009460F0" w:rsidP="009460F0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Realizacji programów nauczania uwzględniających podstawy programowe kształcenia ogólnego;</w:t>
      </w:r>
    </w:p>
    <w:p w14:paraId="54AE7791" w14:textId="2DA0E7B7" w:rsidR="00CC5156" w:rsidRDefault="009460F0" w:rsidP="009460F0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Realizacji zajęć edukacyjnych w cyklu nie krótszym oraz w wymiarze nie niższym niż łączny wymiar obowiązkowych zajęć edukacyjnych określonych w ramowym planie nauczania szkoły publicznej danego typu;</w:t>
      </w:r>
    </w:p>
    <w:p w14:paraId="442DD582" w14:textId="65C33937" w:rsidR="00CC5156" w:rsidRDefault="009460F0" w:rsidP="009460F0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Stosowania zasad klasyfikowania i promowania uczniów oraz przeprowadzania egzaminów, o których mowa w ust. 1 pkt 5;</w:t>
      </w:r>
    </w:p>
    <w:p w14:paraId="2D64C248" w14:textId="246825C3" w:rsidR="00CC5156" w:rsidRDefault="009460F0" w:rsidP="009460F0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Prowadzenia dokumentacji przebiegu nauczania ustalonej dla szkół publicznych;</w:t>
      </w:r>
    </w:p>
    <w:p w14:paraId="0D7E06C5" w14:textId="47D34E31" w:rsidR="00CC5156" w:rsidRDefault="009460F0" w:rsidP="009460F0">
      <w:pPr>
        <w:pStyle w:val="Akapitzlist"/>
        <w:numPr>
          <w:ilvl w:val="0"/>
          <w:numId w:val="1"/>
        </w:numPr>
        <w:spacing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Zatrudnienia nauczycieli obowiązkowych zajęć edukacyjnych posiadających kwalifikacje określone dla nauczycieli szkół publicznych.</w:t>
      </w:r>
    </w:p>
    <w:sectPr w:rsidR="00CC5156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9326B73"/>
    <w:multiLevelType w:val="multilevel"/>
    <w:tmpl w:val="B6BCE6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D87B25"/>
    <w:multiLevelType w:val="multilevel"/>
    <w:tmpl w:val="03A4036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156"/>
    <w:rsid w:val="00071C6F"/>
    <w:rsid w:val="006B6EF1"/>
    <w:rsid w:val="00887912"/>
    <w:rsid w:val="009460F0"/>
    <w:rsid w:val="00CC5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6EAB9"/>
  <w15:docId w15:val="{56BFD8A2-E9AC-4D62-B9A7-BC7FE8D7C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651A6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Akapitzlist">
    <w:name w:val="List Paragraph"/>
    <w:basedOn w:val="Normalny"/>
    <w:uiPriority w:val="34"/>
    <w:qFormat/>
    <w:rsid w:val="00AF40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</Words>
  <Characters>677</Characters>
  <Application>Microsoft Office Word</Application>
  <DocSecurity>4</DocSecurity>
  <Lines>5</Lines>
  <Paragraphs>1</Paragraphs>
  <ScaleCrop>false</ScaleCrop>
  <Company/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Starcz</dc:creator>
  <dc:description/>
  <cp:lastModifiedBy>Krzysztof Węgrzynowski</cp:lastModifiedBy>
  <cp:revision>2</cp:revision>
  <dcterms:created xsi:type="dcterms:W3CDTF">2026-06-02T13:18:00Z</dcterms:created>
  <dcterms:modified xsi:type="dcterms:W3CDTF">2026-06-02T13:18:00Z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