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3545"/>
        <w:gridCol w:w="3685"/>
        <w:gridCol w:w="3828"/>
      </w:tblGrid>
      <w:tr w:rsidR="00793CDA" w:rsidRPr="00DC01B6" w:rsidTr="006E4E52">
        <w:trPr>
          <w:trHeight w:val="1037"/>
        </w:trPr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653BF" w:rsidRDefault="00793CDA" w:rsidP="006E4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</w:rPr>
              <w:t xml:space="preserve">Formularz uwag do projektu </w:t>
            </w:r>
            <w:r w:rsidR="002653BF">
              <w:rPr>
                <w:rFonts w:ascii="Arial" w:hAnsi="Arial" w:cs="Arial"/>
                <w:b/>
                <w:bCs/>
                <w:color w:val="000000"/>
              </w:rPr>
              <w:t>uchwały</w:t>
            </w:r>
          </w:p>
          <w:p w:rsidR="00793CDA" w:rsidRPr="00686871" w:rsidRDefault="00981DC3" w:rsidP="00ED0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 sprawie przyjęcia </w:t>
            </w:r>
            <w:r w:rsidR="00ED0B19" w:rsidRPr="00FC722D">
              <w:rPr>
                <w:rFonts w:ascii="Arial" w:hAnsi="Arial" w:cs="Arial"/>
                <w:b/>
                <w:bCs/>
              </w:rPr>
              <w:t>Miejskiego Programu Przeciwdziałania Narkomanii na lata 2016</w:t>
            </w:r>
            <w:r w:rsidR="00ED0B19">
              <w:rPr>
                <w:rFonts w:ascii="Arial" w:hAnsi="Arial" w:cs="Arial"/>
                <w:b/>
                <w:bCs/>
              </w:rPr>
              <w:t xml:space="preserve"> </w:t>
            </w:r>
            <w:r w:rsidR="00ED0B19" w:rsidRPr="00FC722D">
              <w:rPr>
                <w:rFonts w:ascii="Arial" w:hAnsi="Arial" w:cs="Arial"/>
                <w:b/>
                <w:bCs/>
              </w:rPr>
              <w:t>-</w:t>
            </w:r>
            <w:r w:rsidR="00ED0B19">
              <w:rPr>
                <w:rFonts w:ascii="Arial" w:hAnsi="Arial" w:cs="Arial"/>
                <w:b/>
                <w:bCs/>
              </w:rPr>
              <w:t xml:space="preserve"> </w:t>
            </w:r>
            <w:r w:rsidR="00ED0B19" w:rsidRPr="00FC722D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793CDA" w:rsidRPr="00DC01B6" w:rsidTr="00B1418D">
        <w:trPr>
          <w:trHeight w:val="414"/>
        </w:trPr>
        <w:tc>
          <w:tcPr>
            <w:tcW w:w="11058" w:type="dxa"/>
            <w:gridSpan w:val="3"/>
            <w:shd w:val="clear" w:color="auto" w:fill="D9D9D9"/>
            <w:vAlign w:val="center"/>
          </w:tcPr>
          <w:p w:rsidR="00793CDA" w:rsidRPr="0086225C" w:rsidRDefault="00793CDA" w:rsidP="00B141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podmiotu zgłaszającego propozycje:</w:t>
            </w:r>
          </w:p>
        </w:tc>
      </w:tr>
      <w:tr w:rsidR="00793CDA" w:rsidRPr="00DC01B6" w:rsidTr="002653BF">
        <w:trPr>
          <w:trHeight w:val="1095"/>
        </w:trPr>
        <w:tc>
          <w:tcPr>
            <w:tcW w:w="11058" w:type="dxa"/>
            <w:gridSpan w:val="3"/>
            <w:shd w:val="clear" w:color="auto" w:fill="FFFFFF"/>
          </w:tcPr>
          <w:p w:rsidR="002653BF" w:rsidRPr="0086225C" w:rsidRDefault="00793CDA" w:rsidP="0026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organizacji lub </w:t>
            </w:r>
            <w:r w:rsidRPr="0086225C">
              <w:rPr>
                <w:rFonts w:ascii="Arial" w:hAnsi="Arial" w:cs="Arial"/>
                <w:b/>
                <w:color w:val="1A171C"/>
                <w:sz w:val="20"/>
                <w:szCs w:val="20"/>
              </w:rPr>
              <w:t>podmiotu wymienionego w art. 3 ust. 3 ustawy</w:t>
            </w:r>
            <w:r w:rsidR="002653BF"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93CDA" w:rsidRPr="0086225C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A171C"/>
                <w:sz w:val="20"/>
                <w:szCs w:val="20"/>
              </w:rPr>
            </w:pPr>
          </w:p>
          <w:p w:rsidR="00793CDA" w:rsidRPr="0086225C" w:rsidRDefault="00793CDA" w:rsidP="00B1418D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CDA" w:rsidRPr="00DC01B6" w:rsidTr="009E2507">
        <w:trPr>
          <w:trHeight w:val="991"/>
        </w:trPr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93CDA" w:rsidRPr="0086225C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teleadresowe (</w:t>
            </w:r>
            <w:r w:rsidR="00265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telefonu,</w:t>
            </w:r>
            <w:r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e-mail</w:t>
            </w:r>
            <w:r w:rsidR="002653BF"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65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</w:t>
            </w:r>
            <w:r w:rsidR="002653BF"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65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 do korespondencji</w:t>
            </w:r>
            <w:r w:rsidRPr="0086225C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  <w:p w:rsidR="00793CDA" w:rsidRPr="0086225C" w:rsidRDefault="00793CDA" w:rsidP="00B1418D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CDA" w:rsidRPr="00DC01B6" w:rsidTr="009E2507">
        <w:trPr>
          <w:trHeight w:val="884"/>
        </w:trPr>
        <w:tc>
          <w:tcPr>
            <w:tcW w:w="1105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2653BF" w:rsidRDefault="0086225C" w:rsidP="00ED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86225C">
              <w:rPr>
                <w:rFonts w:ascii="Arial" w:hAnsi="Arial" w:cs="Arial"/>
                <w:b/>
                <w:bCs/>
                <w:color w:val="000000"/>
              </w:rPr>
              <w:t>wag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86225C">
              <w:rPr>
                <w:rFonts w:ascii="Arial" w:hAnsi="Arial" w:cs="Arial"/>
                <w:b/>
                <w:bCs/>
                <w:color w:val="000000"/>
              </w:rPr>
              <w:t xml:space="preserve"> do projektu </w:t>
            </w:r>
            <w:r w:rsidR="002653BF">
              <w:rPr>
                <w:rFonts w:ascii="Arial" w:hAnsi="Arial" w:cs="Arial"/>
                <w:b/>
                <w:bCs/>
                <w:color w:val="000000"/>
              </w:rPr>
              <w:t>uchwały</w:t>
            </w:r>
          </w:p>
          <w:p w:rsidR="00793CDA" w:rsidRPr="00BF6905" w:rsidRDefault="00BF6905" w:rsidP="00ED0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E52">
              <w:rPr>
                <w:rFonts w:ascii="Arial" w:hAnsi="Arial" w:cs="Arial"/>
                <w:b/>
                <w:bCs/>
              </w:rPr>
              <w:t xml:space="preserve">w sprawie przyjęcia </w:t>
            </w:r>
            <w:r w:rsidR="00ED0B19" w:rsidRPr="00FC722D">
              <w:rPr>
                <w:rFonts w:ascii="Arial" w:hAnsi="Arial" w:cs="Arial"/>
                <w:b/>
                <w:bCs/>
              </w:rPr>
              <w:t>Miejskiego Programu Przeciwdziałania Narkomanii na lata 2016</w:t>
            </w:r>
            <w:r w:rsidR="00ED0B19">
              <w:rPr>
                <w:rFonts w:ascii="Arial" w:hAnsi="Arial" w:cs="Arial"/>
                <w:b/>
                <w:bCs/>
              </w:rPr>
              <w:t xml:space="preserve"> </w:t>
            </w:r>
            <w:r w:rsidR="00ED0B19" w:rsidRPr="00FC722D">
              <w:rPr>
                <w:rFonts w:ascii="Arial" w:hAnsi="Arial" w:cs="Arial"/>
                <w:b/>
                <w:bCs/>
              </w:rPr>
              <w:t>-</w:t>
            </w:r>
            <w:r w:rsidR="00ED0B19">
              <w:rPr>
                <w:rFonts w:ascii="Arial" w:hAnsi="Arial" w:cs="Arial"/>
                <w:b/>
                <w:bCs/>
              </w:rPr>
              <w:t xml:space="preserve"> </w:t>
            </w:r>
            <w:r w:rsidR="00ED0B19" w:rsidRPr="00FC722D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793CDA" w:rsidRPr="00DC01B6" w:rsidTr="00B1418D">
        <w:tc>
          <w:tcPr>
            <w:tcW w:w="3545" w:type="dxa"/>
            <w:shd w:val="clear" w:color="auto" w:fill="F2F2F2"/>
            <w:vAlign w:val="center"/>
          </w:tcPr>
          <w:p w:rsidR="00793CDA" w:rsidRPr="0086225C" w:rsidRDefault="00793CDA" w:rsidP="00793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Obecny zapis w projekcie </w:t>
            </w:r>
          </w:p>
          <w:p w:rsidR="00793CDA" w:rsidRPr="0086225C" w:rsidRDefault="00793CDA" w:rsidP="00793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(ze wskazaniem rozdziału, </w:t>
            </w:r>
            <w:r w:rsid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ustępu, pkt)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793CDA" w:rsidRPr="0086225C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Proponowany zapis w projekcie </w:t>
            </w:r>
            <w:r w:rsidRPr="0086225C">
              <w:rPr>
                <w:rFonts w:ascii="Arial" w:hAnsi="Arial" w:cs="Arial"/>
                <w:b/>
                <w:sz w:val="20"/>
              </w:rPr>
              <w:t>(konkretna propozycja nowego brzmienia)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793CDA" w:rsidRPr="0086225C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22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</w:tr>
      <w:tr w:rsidR="00793CDA" w:rsidRPr="00DC01B6" w:rsidTr="00B1418D">
        <w:tc>
          <w:tcPr>
            <w:tcW w:w="3545" w:type="dxa"/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DC01B6" w:rsidTr="00B1418D">
        <w:tc>
          <w:tcPr>
            <w:tcW w:w="3545" w:type="dxa"/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DC01B6" w:rsidTr="00B1418D">
        <w:tc>
          <w:tcPr>
            <w:tcW w:w="3545" w:type="dxa"/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DC01B6" w:rsidTr="00B1418D">
        <w:tc>
          <w:tcPr>
            <w:tcW w:w="3545" w:type="dxa"/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DC01B6" w:rsidTr="00B1418D">
        <w:tc>
          <w:tcPr>
            <w:tcW w:w="3545" w:type="dxa"/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DC01B6" w:rsidTr="00B1418D">
        <w:tc>
          <w:tcPr>
            <w:tcW w:w="3545" w:type="dxa"/>
            <w:tcBorders>
              <w:bottom w:val="single" w:sz="4" w:space="0" w:color="000000"/>
            </w:tcBorders>
            <w:shd w:val="clear" w:color="auto" w:fill="FFFFFF"/>
          </w:tcPr>
          <w:p w:rsidR="00793CDA" w:rsidRPr="00DC01B6" w:rsidRDefault="00793CDA" w:rsidP="00B1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FFFFFF"/>
          </w:tcPr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3CDA" w:rsidRPr="00DC01B6" w:rsidRDefault="00793CDA" w:rsidP="00B1418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3C5B63" w:rsidTr="00B1418D">
        <w:trPr>
          <w:trHeight w:val="745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2653BF" w:rsidRDefault="00793CDA" w:rsidP="00B14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25C">
              <w:rPr>
                <w:rFonts w:ascii="Arial" w:hAnsi="Arial" w:cs="Arial"/>
                <w:b/>
                <w:sz w:val="24"/>
                <w:szCs w:val="24"/>
              </w:rPr>
              <w:t xml:space="preserve">Propozycje i uwagi o charakterze ogólnym, </w:t>
            </w:r>
          </w:p>
          <w:p w:rsidR="00793CDA" w:rsidRPr="0086225C" w:rsidRDefault="00793CDA" w:rsidP="00B14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25C">
              <w:rPr>
                <w:rFonts w:ascii="Arial" w:hAnsi="Arial" w:cs="Arial"/>
                <w:b/>
                <w:sz w:val="24"/>
                <w:szCs w:val="24"/>
              </w:rPr>
              <w:t>propozycje wprowadzenia nowych zapisów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793CDA" w:rsidRPr="0086225C" w:rsidRDefault="00793CDA" w:rsidP="00B1418D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25C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793CDA" w:rsidRPr="003C5B63" w:rsidTr="00B1418D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3C5B63" w:rsidTr="00B1418D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3C5B63" w:rsidTr="00B1418D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DA" w:rsidRPr="003C5B63" w:rsidTr="00B1418D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CDA" w:rsidRPr="007E139C" w:rsidRDefault="00793CDA" w:rsidP="00B1418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3CDA" w:rsidRPr="00CF1938" w:rsidRDefault="00793CDA" w:rsidP="00793CD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B1418D" w:rsidRPr="004525DA" w:rsidRDefault="00B1418D" w:rsidP="004525D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B1418D" w:rsidRPr="004525DA" w:rsidSect="00B1418D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86" w:rsidRDefault="008A5786" w:rsidP="00793CDA">
      <w:pPr>
        <w:spacing w:after="0" w:line="240" w:lineRule="auto"/>
      </w:pPr>
      <w:r>
        <w:separator/>
      </w:r>
    </w:p>
  </w:endnote>
  <w:endnote w:type="continuationSeparator" w:id="0">
    <w:p w:rsidR="008A5786" w:rsidRDefault="008A5786" w:rsidP="007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86" w:rsidRDefault="008A5786" w:rsidP="00793CDA">
      <w:pPr>
        <w:spacing w:after="0" w:line="240" w:lineRule="auto"/>
      </w:pPr>
      <w:r>
        <w:separator/>
      </w:r>
    </w:p>
  </w:footnote>
  <w:footnote w:type="continuationSeparator" w:id="0">
    <w:p w:rsidR="008A5786" w:rsidRDefault="008A5786" w:rsidP="0079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BD" w:rsidRPr="00847779" w:rsidRDefault="00E67ABD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 xml:space="preserve">Załącznik nr 3 </w:t>
    </w:r>
  </w:p>
  <w:p w:rsidR="00E67ABD" w:rsidRPr="00847779" w:rsidRDefault="00E67ABD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>do Zarządzenia Nr</w:t>
    </w:r>
    <w:r>
      <w:rPr>
        <w:rFonts w:ascii="Arial" w:hAnsi="Arial" w:cs="Arial"/>
        <w:bCs/>
        <w:sz w:val="16"/>
        <w:szCs w:val="16"/>
      </w:rPr>
      <w:t xml:space="preserve"> </w:t>
    </w:r>
    <w:r w:rsidR="003846DC">
      <w:rPr>
        <w:rFonts w:ascii="Arial" w:hAnsi="Arial" w:cs="Arial"/>
        <w:bCs/>
        <w:sz w:val="16"/>
        <w:szCs w:val="16"/>
      </w:rPr>
      <w:t>549</w:t>
    </w:r>
    <w:r>
      <w:rPr>
        <w:rFonts w:ascii="Arial" w:hAnsi="Arial" w:cs="Arial"/>
        <w:bCs/>
        <w:sz w:val="16"/>
        <w:szCs w:val="16"/>
      </w:rPr>
      <w:t>/</w:t>
    </w:r>
    <w:r w:rsidRPr="00847779">
      <w:rPr>
        <w:rFonts w:ascii="Arial" w:hAnsi="Arial" w:cs="Arial"/>
        <w:bCs/>
        <w:sz w:val="16"/>
        <w:szCs w:val="16"/>
      </w:rPr>
      <w:t>201</w:t>
    </w:r>
    <w:r>
      <w:rPr>
        <w:rFonts w:ascii="Arial" w:hAnsi="Arial" w:cs="Arial"/>
        <w:bCs/>
        <w:sz w:val="16"/>
        <w:szCs w:val="16"/>
      </w:rPr>
      <w:t>5</w:t>
    </w:r>
  </w:p>
  <w:p w:rsidR="00E67ABD" w:rsidRPr="00847779" w:rsidRDefault="00E67ABD" w:rsidP="00B1418D">
    <w:pPr>
      <w:pStyle w:val="NormalnyWeb"/>
      <w:numPr>
        <w:ilvl w:val="0"/>
        <w:numId w:val="0"/>
      </w:numPr>
      <w:spacing w:line="240" w:lineRule="auto"/>
      <w:ind w:left="360"/>
      <w:jc w:val="right"/>
      <w:rPr>
        <w:rFonts w:ascii="Arial" w:hAnsi="Arial" w:cs="Arial"/>
        <w:bCs/>
        <w:sz w:val="16"/>
        <w:szCs w:val="16"/>
      </w:rPr>
    </w:pPr>
    <w:r w:rsidRPr="00847779">
      <w:rPr>
        <w:rFonts w:ascii="Arial" w:hAnsi="Arial" w:cs="Arial"/>
        <w:bCs/>
        <w:sz w:val="16"/>
        <w:szCs w:val="16"/>
      </w:rPr>
      <w:t xml:space="preserve">Prezydenta Miasta Tomaszowa Mazowieckiego </w:t>
    </w:r>
  </w:p>
  <w:p w:rsidR="00E67ABD" w:rsidRPr="00847779" w:rsidRDefault="00E67ABD" w:rsidP="00B1418D">
    <w:pPr>
      <w:pStyle w:val="Nagwek"/>
      <w:jc w:val="right"/>
      <w:rPr>
        <w:rFonts w:ascii="Arial" w:hAnsi="Arial" w:cs="Arial"/>
      </w:rPr>
    </w:pPr>
    <w:r w:rsidRPr="00847779">
      <w:rPr>
        <w:rFonts w:ascii="Arial" w:hAnsi="Arial" w:cs="Arial"/>
        <w:bCs/>
        <w:sz w:val="16"/>
        <w:szCs w:val="16"/>
      </w:rPr>
      <w:t xml:space="preserve">z dnia </w:t>
    </w:r>
    <w:r w:rsidR="003846DC">
      <w:rPr>
        <w:rFonts w:ascii="Arial" w:hAnsi="Arial" w:cs="Arial"/>
        <w:bCs/>
        <w:sz w:val="16"/>
        <w:szCs w:val="16"/>
      </w:rPr>
      <w:t xml:space="preserve">7 grudnia </w:t>
    </w:r>
    <w:r w:rsidRPr="00847779">
      <w:rPr>
        <w:rFonts w:ascii="Arial" w:hAnsi="Arial" w:cs="Arial"/>
        <w:bCs/>
        <w:sz w:val="16"/>
        <w:szCs w:val="16"/>
      </w:rPr>
      <w:t>201</w:t>
    </w:r>
    <w:r>
      <w:rPr>
        <w:rFonts w:ascii="Arial" w:hAnsi="Arial" w:cs="Arial"/>
        <w:bCs/>
        <w:sz w:val="16"/>
        <w:szCs w:val="16"/>
      </w:rPr>
      <w:t>5</w:t>
    </w:r>
    <w:r w:rsidRPr="00847779">
      <w:rPr>
        <w:rFonts w:ascii="Arial" w:hAnsi="Arial" w:cs="Arial"/>
        <w:bCs/>
        <w:sz w:val="16"/>
        <w:szCs w:val="16"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DA"/>
    <w:rsid w:val="000558D8"/>
    <w:rsid w:val="000B4F12"/>
    <w:rsid w:val="000C42B6"/>
    <w:rsid w:val="00111A85"/>
    <w:rsid w:val="0015251F"/>
    <w:rsid w:val="001A04D8"/>
    <w:rsid w:val="001C4D99"/>
    <w:rsid w:val="001E4521"/>
    <w:rsid w:val="00247521"/>
    <w:rsid w:val="002653BF"/>
    <w:rsid w:val="002B4D58"/>
    <w:rsid w:val="002F0E5A"/>
    <w:rsid w:val="0031778E"/>
    <w:rsid w:val="003808B8"/>
    <w:rsid w:val="003846DC"/>
    <w:rsid w:val="003F0082"/>
    <w:rsid w:val="003F1A78"/>
    <w:rsid w:val="00431F5E"/>
    <w:rsid w:val="0044568B"/>
    <w:rsid w:val="00451E82"/>
    <w:rsid w:val="004525DA"/>
    <w:rsid w:val="004D37BA"/>
    <w:rsid w:val="005452C8"/>
    <w:rsid w:val="00595F2C"/>
    <w:rsid w:val="00631B8A"/>
    <w:rsid w:val="00654F3F"/>
    <w:rsid w:val="00686871"/>
    <w:rsid w:val="006E4E52"/>
    <w:rsid w:val="00761269"/>
    <w:rsid w:val="0077772E"/>
    <w:rsid w:val="00793CDA"/>
    <w:rsid w:val="007C27E0"/>
    <w:rsid w:val="007F15FA"/>
    <w:rsid w:val="0083771F"/>
    <w:rsid w:val="00845EA0"/>
    <w:rsid w:val="00847779"/>
    <w:rsid w:val="0086225C"/>
    <w:rsid w:val="008A5786"/>
    <w:rsid w:val="00981DC3"/>
    <w:rsid w:val="009E2507"/>
    <w:rsid w:val="009F6F15"/>
    <w:rsid w:val="00A22165"/>
    <w:rsid w:val="00A45597"/>
    <w:rsid w:val="00B1418D"/>
    <w:rsid w:val="00B61E11"/>
    <w:rsid w:val="00B657AD"/>
    <w:rsid w:val="00BF6905"/>
    <w:rsid w:val="00C86ABF"/>
    <w:rsid w:val="00CA4BAA"/>
    <w:rsid w:val="00D85CDC"/>
    <w:rsid w:val="00DA7270"/>
    <w:rsid w:val="00DB466B"/>
    <w:rsid w:val="00E67ABD"/>
    <w:rsid w:val="00E825DD"/>
    <w:rsid w:val="00EC4BFB"/>
    <w:rsid w:val="00ED0B19"/>
    <w:rsid w:val="00F27D86"/>
    <w:rsid w:val="00F41633"/>
    <w:rsid w:val="00FC5E49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C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CD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93CD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C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projektu uchwały 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projektu uchwały</dc:title>
  <dc:creator>WPS</dc:creator>
  <cp:lastModifiedBy>Anna Przybyłkowicz</cp:lastModifiedBy>
  <cp:revision>2</cp:revision>
  <cp:lastPrinted>2015-10-29T07:34:00Z</cp:lastPrinted>
  <dcterms:created xsi:type="dcterms:W3CDTF">2015-12-09T12:49:00Z</dcterms:created>
  <dcterms:modified xsi:type="dcterms:W3CDTF">2015-12-09T12:49:00Z</dcterms:modified>
</cp:coreProperties>
</file>